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32" w:rsidRPr="00F941B6" w:rsidRDefault="00BB5332" w:rsidP="00BB5332">
      <w:pPr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>ДОГОВОР № ______</w:t>
      </w:r>
    </w:p>
    <w:p w:rsidR="00BB5332" w:rsidRPr="00F941B6" w:rsidRDefault="006A773F" w:rsidP="00BB5332">
      <w:pPr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>о</w:t>
      </w:r>
      <w:r w:rsidR="00BB5332" w:rsidRPr="00F941B6">
        <w:rPr>
          <w:b/>
          <w:bCs/>
          <w:color w:val="000000" w:themeColor="text1"/>
          <w:sz w:val="22"/>
          <w:szCs w:val="22"/>
        </w:rPr>
        <w:t xml:space="preserve"> ремонте </w:t>
      </w:r>
      <w:r w:rsidR="00E8255E">
        <w:rPr>
          <w:b/>
          <w:bCs/>
          <w:color w:val="000000" w:themeColor="text1"/>
          <w:sz w:val="22"/>
          <w:szCs w:val="22"/>
        </w:rPr>
        <w:t xml:space="preserve">(замене) </w:t>
      </w:r>
      <w:r w:rsidR="00BB5332" w:rsidRPr="00F941B6">
        <w:rPr>
          <w:b/>
          <w:bCs/>
          <w:color w:val="000000" w:themeColor="text1"/>
          <w:sz w:val="22"/>
          <w:szCs w:val="22"/>
        </w:rPr>
        <w:t>внутридомового и (или) внутриквартирного газового оборудования.</w:t>
      </w:r>
    </w:p>
    <w:p w:rsidR="004A5252" w:rsidRPr="00F941B6" w:rsidRDefault="004A5252" w:rsidP="0070624D">
      <w:pPr>
        <w:rPr>
          <w:color w:val="000000" w:themeColor="text1"/>
          <w:sz w:val="22"/>
          <w:szCs w:val="22"/>
        </w:rPr>
      </w:pPr>
    </w:p>
    <w:p w:rsidR="007211E6" w:rsidRPr="00F941B6" w:rsidRDefault="0009153A" w:rsidP="00A70EAC">
      <w:p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                                                 </w:t>
      </w:r>
      <w:r w:rsidR="007211E6" w:rsidRPr="00F941B6">
        <w:rPr>
          <w:color w:val="000000" w:themeColor="text1"/>
          <w:sz w:val="22"/>
          <w:szCs w:val="22"/>
        </w:rPr>
        <w:tab/>
      </w:r>
      <w:r w:rsidR="007211E6" w:rsidRPr="00F941B6">
        <w:rPr>
          <w:color w:val="000000" w:themeColor="text1"/>
          <w:sz w:val="22"/>
          <w:szCs w:val="22"/>
        </w:rPr>
        <w:tab/>
      </w:r>
      <w:r w:rsidR="007211E6" w:rsidRPr="00F941B6">
        <w:rPr>
          <w:color w:val="000000" w:themeColor="text1"/>
          <w:sz w:val="22"/>
          <w:szCs w:val="22"/>
        </w:rPr>
        <w:tab/>
      </w:r>
      <w:r w:rsidR="007211E6" w:rsidRPr="00F941B6">
        <w:rPr>
          <w:color w:val="000000" w:themeColor="text1"/>
          <w:sz w:val="22"/>
          <w:szCs w:val="22"/>
        </w:rPr>
        <w:tab/>
      </w:r>
      <w:r w:rsidR="007211E6" w:rsidRPr="00F941B6">
        <w:rPr>
          <w:color w:val="000000" w:themeColor="text1"/>
          <w:sz w:val="22"/>
          <w:szCs w:val="22"/>
        </w:rPr>
        <w:tab/>
        <w:t xml:space="preserve">             </w:t>
      </w:r>
      <w:r w:rsidR="002408BC" w:rsidRPr="00F941B6">
        <w:rPr>
          <w:color w:val="000000" w:themeColor="text1"/>
          <w:sz w:val="22"/>
          <w:szCs w:val="22"/>
        </w:rPr>
        <w:t xml:space="preserve">               </w:t>
      </w:r>
      <w:r w:rsidR="00FC709D" w:rsidRPr="00F941B6">
        <w:rPr>
          <w:color w:val="000000" w:themeColor="text1"/>
          <w:sz w:val="22"/>
          <w:szCs w:val="22"/>
        </w:rPr>
        <w:t>"___" ____________</w:t>
      </w:r>
      <w:r w:rsidR="007211E6" w:rsidRPr="00F941B6">
        <w:rPr>
          <w:color w:val="000000" w:themeColor="text1"/>
          <w:sz w:val="22"/>
          <w:szCs w:val="22"/>
        </w:rPr>
        <w:t>20</w:t>
      </w:r>
      <w:r w:rsidR="006D3906" w:rsidRPr="00F941B6">
        <w:rPr>
          <w:color w:val="000000" w:themeColor="text1"/>
          <w:sz w:val="22"/>
          <w:szCs w:val="22"/>
        </w:rPr>
        <w:t>___</w:t>
      </w:r>
      <w:r w:rsidR="007211E6" w:rsidRPr="00F941B6">
        <w:rPr>
          <w:color w:val="000000" w:themeColor="text1"/>
          <w:sz w:val="22"/>
          <w:szCs w:val="22"/>
        </w:rPr>
        <w:t xml:space="preserve"> г.</w:t>
      </w:r>
    </w:p>
    <w:p w:rsidR="007211E6" w:rsidRPr="00F941B6" w:rsidRDefault="007211E6" w:rsidP="007211E6">
      <w:pPr>
        <w:jc w:val="center"/>
        <w:rPr>
          <w:color w:val="000000" w:themeColor="text1"/>
          <w:sz w:val="22"/>
          <w:szCs w:val="22"/>
        </w:rPr>
      </w:pPr>
    </w:p>
    <w:p w:rsidR="00667272" w:rsidRPr="00F941B6" w:rsidRDefault="00826AAF" w:rsidP="00667272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F941B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ГУП </w:t>
      </w:r>
      <w:r w:rsidR="006D3906" w:rsidRPr="00F941B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РК </w:t>
      </w:r>
      <w:r w:rsidRPr="00F941B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«</w:t>
      </w:r>
      <w:proofErr w:type="spellStart"/>
      <w:r w:rsidRPr="00F941B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Крымгазсети</w:t>
      </w:r>
      <w:proofErr w:type="spellEnd"/>
      <w:r w:rsidRPr="00F941B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»</w:t>
      </w:r>
      <w:r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211E6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именуемое в дальнейшем "Исполнитель", в лице </w:t>
      </w:r>
      <w:r w:rsidR="002408BC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="006D3906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</w:t>
      </w:r>
      <w:r w:rsidR="002408BC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</w:t>
      </w:r>
      <w:r w:rsidR="007211E6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действующего на основании </w:t>
      </w:r>
      <w:r w:rsidR="002408BC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</w:t>
      </w:r>
      <w:r w:rsidR="006D3906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</w:t>
      </w:r>
      <w:r w:rsidR="002408BC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__________</w:t>
      </w:r>
      <w:r w:rsidR="007211E6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 </w:t>
      </w:r>
      <w:r w:rsidR="00667272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</w:t>
      </w:r>
      <w:r w:rsidR="00667272" w:rsidRPr="00F941B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,</w:t>
      </w:r>
      <w:r w:rsidR="00667272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именуем</w:t>
      </w:r>
      <w:r w:rsidR="006D3906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="00667272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дальнейшем "Заказчик", </w:t>
      </w:r>
      <w:proofErr w:type="spellStart"/>
      <w:r w:rsidR="00667272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проживающ</w:t>
      </w:r>
      <w:proofErr w:type="spellEnd"/>
      <w:r w:rsidR="006D3906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 </w:t>
      </w:r>
      <w:r w:rsidR="00667272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по адресу: _______________________________</w:t>
      </w:r>
      <w:r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</w:t>
      </w:r>
      <w:r w:rsidR="006D3906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 ________________ </w:t>
      </w:r>
      <w:r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(паспорт ___________________, выдан _______________________________________</w:t>
      </w:r>
      <w:r w:rsidR="006D3906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6D3906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667272"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gramEnd"/>
    </w:p>
    <w:p w:rsidR="00667272" w:rsidRPr="00F941B6" w:rsidRDefault="00667272" w:rsidP="00667272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941B6">
        <w:rPr>
          <w:rFonts w:ascii="Times New Roman" w:hAnsi="Times New Roman" w:cs="Times New Roman"/>
          <w:color w:val="000000" w:themeColor="text1"/>
          <w:sz w:val="22"/>
          <w:szCs w:val="22"/>
        </w:rPr>
        <w:t>с другой стороны, заключили настоящий Договор о нижеследующем:</w:t>
      </w:r>
    </w:p>
    <w:p w:rsidR="00553459" w:rsidRPr="00F941B6" w:rsidRDefault="00553459" w:rsidP="0070624D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A5252" w:rsidRPr="00F941B6" w:rsidRDefault="006D3906" w:rsidP="006D3906">
      <w:pPr>
        <w:pStyle w:val="a5"/>
        <w:numPr>
          <w:ilvl w:val="0"/>
          <w:numId w:val="1"/>
        </w:numPr>
        <w:tabs>
          <w:tab w:val="left" w:pos="180"/>
          <w:tab w:val="left" w:pos="360"/>
          <w:tab w:val="left" w:pos="720"/>
          <w:tab w:val="left" w:pos="1134"/>
        </w:tabs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 xml:space="preserve"> </w:t>
      </w:r>
      <w:r w:rsidR="004A5252" w:rsidRPr="00F941B6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6A773F" w:rsidRPr="00F941B6" w:rsidRDefault="006A773F" w:rsidP="006A773F">
      <w:pPr>
        <w:pStyle w:val="a5"/>
        <w:tabs>
          <w:tab w:val="left" w:pos="180"/>
          <w:tab w:val="left" w:pos="360"/>
          <w:tab w:val="left" w:pos="720"/>
          <w:tab w:val="left" w:pos="1134"/>
        </w:tabs>
        <w:ind w:left="0"/>
        <w:rPr>
          <w:b/>
          <w:bCs/>
          <w:color w:val="000000" w:themeColor="text1"/>
          <w:sz w:val="22"/>
          <w:szCs w:val="22"/>
        </w:rPr>
      </w:pPr>
    </w:p>
    <w:p w:rsidR="004A5252" w:rsidRPr="00F941B6" w:rsidRDefault="004A5252" w:rsidP="00B94D2F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proofErr w:type="gramStart"/>
      <w:r w:rsidRPr="00F941B6">
        <w:rPr>
          <w:color w:val="000000" w:themeColor="text1"/>
          <w:sz w:val="22"/>
          <w:szCs w:val="22"/>
        </w:rPr>
        <w:t xml:space="preserve">Исполнитель обязуется в период действия настоящего Договора выполнять работы (оказывать услуги) ремонту </w:t>
      </w:r>
      <w:r w:rsidR="006A773F" w:rsidRPr="00F941B6">
        <w:rPr>
          <w:color w:val="000000" w:themeColor="text1"/>
          <w:sz w:val="22"/>
          <w:szCs w:val="22"/>
        </w:rPr>
        <w:t xml:space="preserve">(замене) </w:t>
      </w:r>
      <w:r w:rsidR="00B94D2F" w:rsidRPr="00F941B6">
        <w:rPr>
          <w:color w:val="000000" w:themeColor="text1"/>
          <w:sz w:val="22"/>
          <w:szCs w:val="22"/>
        </w:rPr>
        <w:t xml:space="preserve">внутридомового и (или)   внутриквартирного газового оборудования (далее </w:t>
      </w:r>
      <w:r w:rsidR="00B94D2F" w:rsidRPr="00F941B6">
        <w:rPr>
          <w:bCs/>
          <w:color w:val="000000" w:themeColor="text1"/>
          <w:sz w:val="22"/>
          <w:szCs w:val="22"/>
        </w:rPr>
        <w:t>ВДГО и (или) ВКГО)</w:t>
      </w:r>
      <w:r w:rsidRPr="00F941B6">
        <w:rPr>
          <w:color w:val="000000" w:themeColor="text1"/>
          <w:sz w:val="22"/>
          <w:szCs w:val="22"/>
        </w:rPr>
        <w:t xml:space="preserve">, расположенного по </w:t>
      </w:r>
      <w:r w:rsidR="00364D14" w:rsidRPr="00F941B6">
        <w:rPr>
          <w:color w:val="000000" w:themeColor="text1"/>
          <w:sz w:val="22"/>
          <w:szCs w:val="22"/>
        </w:rPr>
        <w:t>адресу</w:t>
      </w:r>
      <w:r w:rsidRPr="00F941B6">
        <w:rPr>
          <w:color w:val="000000" w:themeColor="text1"/>
          <w:sz w:val="22"/>
          <w:szCs w:val="22"/>
        </w:rPr>
        <w:t xml:space="preserve"> </w:t>
      </w:r>
      <w:r w:rsidR="00364D14" w:rsidRPr="00F941B6">
        <w:rPr>
          <w:color w:val="000000" w:themeColor="text1"/>
          <w:sz w:val="22"/>
          <w:szCs w:val="22"/>
        </w:rPr>
        <w:t>_____________________</w:t>
      </w:r>
      <w:r w:rsidR="00085072">
        <w:rPr>
          <w:color w:val="000000" w:themeColor="text1"/>
          <w:sz w:val="22"/>
          <w:szCs w:val="22"/>
        </w:rPr>
        <w:t>___</w:t>
      </w:r>
      <w:r w:rsidR="00364D14" w:rsidRPr="00F941B6">
        <w:rPr>
          <w:color w:val="000000" w:themeColor="text1"/>
          <w:sz w:val="22"/>
          <w:szCs w:val="22"/>
        </w:rPr>
        <w:t>______</w:t>
      </w:r>
      <w:r w:rsidRPr="00F941B6">
        <w:rPr>
          <w:color w:val="000000" w:themeColor="text1"/>
          <w:sz w:val="22"/>
          <w:szCs w:val="22"/>
        </w:rPr>
        <w:t>,</w:t>
      </w:r>
      <w:r w:rsidR="00827810" w:rsidRPr="00F941B6">
        <w:rPr>
          <w:color w:val="000000" w:themeColor="text1"/>
          <w:sz w:val="22"/>
          <w:szCs w:val="22"/>
        </w:rPr>
        <w:t xml:space="preserve"> в соответствии с условиями настоящего договора и  Правил</w:t>
      </w:r>
      <w:r w:rsidR="00025A64" w:rsidRPr="00F941B6">
        <w:rPr>
          <w:color w:val="000000" w:themeColor="text1"/>
          <w:sz w:val="22"/>
          <w:szCs w:val="22"/>
        </w:rPr>
        <w:t>ами</w:t>
      </w:r>
      <w:r w:rsidR="00827810" w:rsidRPr="00F941B6">
        <w:rPr>
          <w:color w:val="000000" w:themeColor="text1"/>
          <w:sz w:val="22"/>
          <w:szCs w:val="22"/>
        </w:rPr>
        <w:t xml:space="preserve"> пользования газом в части обеспечения безопасности при использовании и содержании внутридомового </w:t>
      </w:r>
      <w:r w:rsidR="00514A37" w:rsidRPr="00F941B6">
        <w:rPr>
          <w:color w:val="000000" w:themeColor="text1"/>
          <w:sz w:val="22"/>
          <w:szCs w:val="22"/>
        </w:rPr>
        <w:t xml:space="preserve">и внутриквартирного </w:t>
      </w:r>
      <w:r w:rsidR="00827810" w:rsidRPr="00F941B6">
        <w:rPr>
          <w:color w:val="000000" w:themeColor="text1"/>
          <w:sz w:val="22"/>
          <w:szCs w:val="22"/>
        </w:rPr>
        <w:t>газового оборудования при предоставлении коммунальной услуги по газоснабжению, утвержденны</w:t>
      </w:r>
      <w:r w:rsidR="00025A64" w:rsidRPr="00F941B6">
        <w:rPr>
          <w:color w:val="000000" w:themeColor="text1"/>
          <w:sz w:val="22"/>
          <w:szCs w:val="22"/>
        </w:rPr>
        <w:t>ми</w:t>
      </w:r>
      <w:r w:rsidR="00827810" w:rsidRPr="00F941B6">
        <w:rPr>
          <w:color w:val="000000" w:themeColor="text1"/>
          <w:sz w:val="22"/>
          <w:szCs w:val="22"/>
        </w:rPr>
        <w:t xml:space="preserve"> Постановлением Правительства РФ</w:t>
      </w:r>
      <w:proofErr w:type="gramEnd"/>
      <w:r w:rsidR="00827810" w:rsidRPr="00F941B6">
        <w:rPr>
          <w:color w:val="000000" w:themeColor="text1"/>
          <w:sz w:val="22"/>
          <w:szCs w:val="22"/>
        </w:rPr>
        <w:t xml:space="preserve"> от 14.05.2013 № 410 (далее – Правила),</w:t>
      </w:r>
      <w:r w:rsidRPr="00F941B6">
        <w:rPr>
          <w:color w:val="000000" w:themeColor="text1"/>
          <w:sz w:val="22"/>
          <w:szCs w:val="22"/>
        </w:rPr>
        <w:t xml:space="preserve"> а Заказчик обязуется принимать работы (услуги) и производить оплату в соответствии с условиями настоящего Договора.</w:t>
      </w:r>
    </w:p>
    <w:p w:rsidR="004A5252" w:rsidRPr="00F941B6" w:rsidRDefault="004A5252" w:rsidP="006A773F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proofErr w:type="gramStart"/>
      <w:r w:rsidRPr="00F941B6">
        <w:rPr>
          <w:color w:val="000000" w:themeColor="text1"/>
          <w:sz w:val="22"/>
          <w:szCs w:val="22"/>
        </w:rPr>
        <w:t>В целях реализации настоящего Договора руководствуясь нормами Федерального закона от 27.07.2006   № 152-ФЗ «О персональных данных» Заказчик дает согласие Исполнителю на обработку, сбор, систематизацию, накопление, хранение, уточнение (обновление, изменение), распространение (в том числе передачу), обезличивание, уничтожение персональных данных Заказчика (фамилия, имя, отчество, дата и место рождения, местожительства, реквизиты основного документа, удостоверяющего личность, номера телефонов, адрес электронной почты).</w:t>
      </w:r>
      <w:proofErr w:type="gramEnd"/>
      <w:r w:rsidRPr="00F941B6">
        <w:rPr>
          <w:color w:val="000000" w:themeColor="text1"/>
          <w:sz w:val="22"/>
          <w:szCs w:val="22"/>
        </w:rPr>
        <w:t xml:space="preserve"> Данное согласие действует в период действия настоящего Договора.</w:t>
      </w:r>
    </w:p>
    <w:p w:rsidR="004A5252" w:rsidRPr="00F941B6" w:rsidRDefault="004A5252" w:rsidP="0070624D">
      <w:pPr>
        <w:ind w:firstLine="868"/>
        <w:jc w:val="both"/>
        <w:rPr>
          <w:color w:val="000000" w:themeColor="text1"/>
          <w:sz w:val="22"/>
          <w:szCs w:val="22"/>
        </w:rPr>
      </w:pPr>
    </w:p>
    <w:p w:rsidR="004A5252" w:rsidRPr="00F941B6" w:rsidRDefault="006D3906" w:rsidP="006A773F">
      <w:pPr>
        <w:pStyle w:val="a5"/>
        <w:numPr>
          <w:ilvl w:val="0"/>
          <w:numId w:val="25"/>
        </w:numPr>
        <w:tabs>
          <w:tab w:val="left" w:pos="180"/>
          <w:tab w:val="left" w:pos="360"/>
        </w:tabs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 xml:space="preserve"> </w:t>
      </w:r>
      <w:r w:rsidR="004A5252" w:rsidRPr="00F941B6">
        <w:rPr>
          <w:b/>
          <w:bCs/>
          <w:color w:val="000000" w:themeColor="text1"/>
          <w:sz w:val="22"/>
          <w:szCs w:val="22"/>
        </w:rPr>
        <w:t>Обязанности и права Сторон</w:t>
      </w:r>
    </w:p>
    <w:p w:rsidR="004A5252" w:rsidRPr="00F941B6" w:rsidRDefault="004A5252" w:rsidP="006A773F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  <w:u w:val="single"/>
        </w:rPr>
      </w:pPr>
      <w:r w:rsidRPr="00F941B6">
        <w:rPr>
          <w:color w:val="000000" w:themeColor="text1"/>
          <w:sz w:val="22"/>
          <w:szCs w:val="22"/>
          <w:u w:val="single"/>
        </w:rPr>
        <w:t>Заказчик обязан:</w:t>
      </w:r>
    </w:p>
    <w:p w:rsidR="006A773F" w:rsidRPr="00F941B6" w:rsidRDefault="004A5252" w:rsidP="006A773F">
      <w:pPr>
        <w:pStyle w:val="a5"/>
        <w:numPr>
          <w:ilvl w:val="2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Обеспечить использование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 в соответствии с требованиями законодательства РФ и завода-изготовителя.</w:t>
      </w:r>
    </w:p>
    <w:p w:rsidR="004A5252" w:rsidRPr="00F941B6" w:rsidRDefault="004A5252" w:rsidP="006A773F">
      <w:pPr>
        <w:pStyle w:val="a5"/>
        <w:numPr>
          <w:ilvl w:val="2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Соблюдать Инструкцию по безопасному использованию газа при удовлетворении коммунально-бытовых нужд. </w:t>
      </w:r>
    </w:p>
    <w:p w:rsidR="004A5252" w:rsidRPr="00F941B6" w:rsidRDefault="004A5252" w:rsidP="006A773F">
      <w:pPr>
        <w:pStyle w:val="a5"/>
        <w:numPr>
          <w:ilvl w:val="2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Оплачивать работы (услуги) ремонту </w:t>
      </w:r>
      <w:r w:rsidR="006A773F" w:rsidRPr="00F941B6">
        <w:rPr>
          <w:color w:val="000000" w:themeColor="text1"/>
          <w:sz w:val="22"/>
          <w:szCs w:val="22"/>
        </w:rPr>
        <w:t xml:space="preserve">(замене)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 в установленные в разделе 5 настоящего Договора сроки и в полном объеме.</w:t>
      </w:r>
    </w:p>
    <w:p w:rsidR="004A5252" w:rsidRPr="00F941B6" w:rsidRDefault="004A5252" w:rsidP="006A773F">
      <w:pPr>
        <w:pStyle w:val="a5"/>
        <w:numPr>
          <w:ilvl w:val="2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Выполнять рекомендации, данные Исполнителем. </w:t>
      </w:r>
    </w:p>
    <w:p w:rsidR="004A5252" w:rsidRPr="00F941B6" w:rsidRDefault="004A5252" w:rsidP="006A773F">
      <w:pPr>
        <w:pStyle w:val="a5"/>
        <w:numPr>
          <w:ilvl w:val="2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Осуществлять надлежащее содержание дымовых и вентиляционных каналов</w:t>
      </w:r>
      <w:r w:rsidR="005A2695" w:rsidRPr="00F941B6">
        <w:rPr>
          <w:color w:val="000000" w:themeColor="text1"/>
          <w:sz w:val="22"/>
          <w:szCs w:val="22"/>
        </w:rPr>
        <w:t xml:space="preserve"> (далее ДВК)</w:t>
      </w:r>
      <w:r w:rsidRPr="00F941B6">
        <w:rPr>
          <w:color w:val="000000" w:themeColor="text1"/>
          <w:sz w:val="22"/>
          <w:szCs w:val="22"/>
        </w:rPr>
        <w:t>, в том числе соединительных труб и оголовок дымоходов, путем проверки их состояния и функционирования, а при необходимости их очистки и (или) ремонта в соответствии</w:t>
      </w:r>
      <w:r w:rsidR="00547BEF" w:rsidRPr="00F941B6">
        <w:rPr>
          <w:color w:val="000000" w:themeColor="text1"/>
          <w:sz w:val="22"/>
          <w:szCs w:val="22"/>
        </w:rPr>
        <w:t xml:space="preserve"> с </w:t>
      </w:r>
      <w:r w:rsidRPr="00F941B6">
        <w:rPr>
          <w:color w:val="000000" w:themeColor="text1"/>
          <w:sz w:val="22"/>
          <w:szCs w:val="22"/>
        </w:rPr>
        <w:t>Правилами, иными нормативными правовыми и нормативными техническими актами</w:t>
      </w:r>
      <w:r w:rsidR="00FC0130" w:rsidRPr="00F941B6">
        <w:rPr>
          <w:color w:val="000000" w:themeColor="text1"/>
          <w:sz w:val="22"/>
          <w:szCs w:val="22"/>
        </w:rPr>
        <w:t>.</w:t>
      </w:r>
      <w:r w:rsidR="006E56B1" w:rsidRPr="00F941B6">
        <w:rPr>
          <w:color w:val="000000" w:themeColor="text1"/>
          <w:sz w:val="22"/>
          <w:szCs w:val="22"/>
        </w:rPr>
        <w:t xml:space="preserve">  </w:t>
      </w:r>
      <w:r w:rsidR="005A2695" w:rsidRPr="00F941B6">
        <w:rPr>
          <w:color w:val="000000" w:themeColor="text1"/>
          <w:sz w:val="22"/>
          <w:szCs w:val="22"/>
        </w:rPr>
        <w:t>Предоставлять акт проверки ДВК при замене газового оборудования.</w:t>
      </w:r>
    </w:p>
    <w:p w:rsidR="004A5252" w:rsidRPr="00F941B6" w:rsidRDefault="004A5252" w:rsidP="00476F94">
      <w:pPr>
        <w:pStyle w:val="a5"/>
        <w:numPr>
          <w:ilvl w:val="2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Не оставлять без присмотра работающее бытовое газоиспользующее оборудование (кроме приборов, рассчитанных на непрерывную работу и имеющих для этого соответствующую автоматику).</w:t>
      </w:r>
    </w:p>
    <w:p w:rsidR="004A5252" w:rsidRPr="00F941B6" w:rsidRDefault="004A5252" w:rsidP="0070624D">
      <w:pPr>
        <w:ind w:firstLine="567"/>
        <w:jc w:val="both"/>
        <w:rPr>
          <w:color w:val="000000" w:themeColor="text1"/>
          <w:sz w:val="22"/>
          <w:szCs w:val="22"/>
        </w:rPr>
      </w:pPr>
    </w:p>
    <w:p w:rsidR="004A5252" w:rsidRPr="00F941B6" w:rsidRDefault="004A5252" w:rsidP="00476F94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  <w:u w:val="single"/>
        </w:rPr>
      </w:pPr>
      <w:r w:rsidRPr="00F941B6">
        <w:rPr>
          <w:color w:val="000000" w:themeColor="text1"/>
          <w:sz w:val="22"/>
          <w:szCs w:val="22"/>
          <w:u w:val="single"/>
        </w:rPr>
        <w:t>Заказчик вправе</w:t>
      </w:r>
      <w:r w:rsidR="006A275B" w:rsidRPr="00F941B6">
        <w:rPr>
          <w:color w:val="000000" w:themeColor="text1"/>
          <w:sz w:val="22"/>
          <w:szCs w:val="22"/>
          <w:u w:val="single"/>
        </w:rPr>
        <w:t xml:space="preserve"> требовать</w:t>
      </w:r>
      <w:r w:rsidRPr="00F941B6">
        <w:rPr>
          <w:color w:val="000000" w:themeColor="text1"/>
          <w:sz w:val="22"/>
          <w:szCs w:val="22"/>
          <w:u w:val="single"/>
        </w:rPr>
        <w:t>:</w:t>
      </w:r>
    </w:p>
    <w:p w:rsidR="006A275B" w:rsidRPr="00F941B6" w:rsidRDefault="006A275B" w:rsidP="00476F94">
      <w:pPr>
        <w:pStyle w:val="ConsPlusNormal"/>
        <w:numPr>
          <w:ilvl w:val="2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Выполнения работ (оказания услуг) ремонту</w:t>
      </w:r>
      <w:r w:rsidR="00476F94" w:rsidRPr="00F941B6">
        <w:rPr>
          <w:color w:val="000000" w:themeColor="text1"/>
          <w:sz w:val="22"/>
          <w:szCs w:val="22"/>
        </w:rPr>
        <w:t xml:space="preserve"> (замене)</w:t>
      </w:r>
      <w:r w:rsidRPr="00F941B6">
        <w:rPr>
          <w:color w:val="000000" w:themeColor="text1"/>
          <w:sz w:val="22"/>
          <w:szCs w:val="22"/>
        </w:rPr>
        <w:t xml:space="preserve"> внутридомового и (или) внутриквартирного газового оборудования в соответствии с настоящим Договором, иными нормативными правовыми и нормативными техническими актами.</w:t>
      </w:r>
    </w:p>
    <w:p w:rsidR="006A275B" w:rsidRPr="00F941B6" w:rsidRDefault="006A275B" w:rsidP="00476F94">
      <w:pPr>
        <w:pStyle w:val="ConsPlusNormal"/>
        <w:numPr>
          <w:ilvl w:val="2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Снижения (перерасчета) платы за неисполнение (ненадлежащее исполнение) обязательств, вытекающих из настоящего договора.</w:t>
      </w:r>
    </w:p>
    <w:p w:rsidR="006A275B" w:rsidRPr="00F941B6" w:rsidRDefault="006A275B" w:rsidP="00476F94">
      <w:pPr>
        <w:pStyle w:val="ConsPlusNormal"/>
        <w:numPr>
          <w:ilvl w:val="2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Возмещения ущерба, причиненного в результате действий (бездействия) исполнителя.</w:t>
      </w:r>
    </w:p>
    <w:p w:rsidR="006A275B" w:rsidRPr="00F941B6" w:rsidRDefault="006A275B" w:rsidP="00476F94">
      <w:pPr>
        <w:pStyle w:val="ConsPlusNormal"/>
        <w:numPr>
          <w:ilvl w:val="2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Расторжения договора о ремонте</w:t>
      </w:r>
      <w:r w:rsidR="00476F94" w:rsidRPr="00F941B6">
        <w:rPr>
          <w:color w:val="000000" w:themeColor="text1"/>
          <w:sz w:val="22"/>
          <w:szCs w:val="22"/>
        </w:rPr>
        <w:t xml:space="preserve"> (замене)</w:t>
      </w:r>
      <w:r w:rsidRPr="00F941B6">
        <w:rPr>
          <w:color w:val="000000" w:themeColor="text1"/>
          <w:sz w:val="22"/>
          <w:szCs w:val="22"/>
        </w:rPr>
        <w:t xml:space="preserve">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9" w:history="1">
        <w:r w:rsidRPr="00F941B6">
          <w:rPr>
            <w:rStyle w:val="a3"/>
            <w:color w:val="000000" w:themeColor="text1"/>
            <w:sz w:val="22"/>
            <w:szCs w:val="22"/>
            <w:u w:val="none"/>
          </w:rPr>
          <w:t>кодексом</w:t>
        </w:r>
      </w:hyperlink>
      <w:r w:rsidRPr="00F941B6">
        <w:rPr>
          <w:color w:val="000000" w:themeColor="text1"/>
          <w:sz w:val="22"/>
          <w:szCs w:val="22"/>
        </w:rPr>
        <w:t xml:space="preserve"> Российской Федерации, Правилами и настоящим  договором.</w:t>
      </w:r>
    </w:p>
    <w:p w:rsidR="004A5252" w:rsidRPr="00F941B6" w:rsidRDefault="004A5252" w:rsidP="006A275B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  <w:u w:val="single"/>
        </w:rPr>
      </w:pPr>
    </w:p>
    <w:p w:rsidR="004A5252" w:rsidRPr="00F941B6" w:rsidRDefault="004A5252" w:rsidP="002F766F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  <w:u w:val="single"/>
        </w:rPr>
        <w:t>Исполнитель обязан:</w:t>
      </w:r>
    </w:p>
    <w:p w:rsidR="004A5252" w:rsidRPr="00F941B6" w:rsidRDefault="004A5252" w:rsidP="002F766F">
      <w:pPr>
        <w:pStyle w:val="a5"/>
        <w:numPr>
          <w:ilvl w:val="2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Выполнять работы по ремонту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 на основании заявок Заказчика. </w:t>
      </w:r>
    </w:p>
    <w:p w:rsidR="004A5252" w:rsidRPr="00F941B6" w:rsidRDefault="004A5252" w:rsidP="002F766F">
      <w:pPr>
        <w:pStyle w:val="a5"/>
        <w:numPr>
          <w:ilvl w:val="2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lastRenderedPageBreak/>
        <w:t>Предоставлять для проведения ремонта</w:t>
      </w:r>
      <w:r w:rsidR="002F766F" w:rsidRPr="00F941B6">
        <w:rPr>
          <w:color w:val="000000" w:themeColor="text1"/>
          <w:sz w:val="22"/>
          <w:szCs w:val="22"/>
        </w:rPr>
        <w:t xml:space="preserve"> (замены)</w:t>
      </w:r>
      <w:r w:rsidRPr="00F941B6">
        <w:rPr>
          <w:color w:val="000000" w:themeColor="text1"/>
          <w:sz w:val="22"/>
          <w:szCs w:val="22"/>
        </w:rPr>
        <w:t xml:space="preserve">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 квалифицированный персонал, прошедший обучение в установленном порядке.</w:t>
      </w:r>
    </w:p>
    <w:p w:rsidR="004A5252" w:rsidRPr="00F941B6" w:rsidRDefault="004A5252" w:rsidP="002F766F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  <w:u w:val="single"/>
        </w:rPr>
      </w:pPr>
      <w:r w:rsidRPr="00F941B6">
        <w:rPr>
          <w:color w:val="000000" w:themeColor="text1"/>
          <w:sz w:val="22"/>
          <w:szCs w:val="22"/>
          <w:u w:val="single"/>
        </w:rPr>
        <w:t>Исполнитель вправе:</w:t>
      </w:r>
    </w:p>
    <w:p w:rsidR="004A5252" w:rsidRPr="00F941B6" w:rsidRDefault="004A5252" w:rsidP="002F766F">
      <w:pPr>
        <w:pStyle w:val="a5"/>
        <w:numPr>
          <w:ilvl w:val="2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Требовать от Заказчика исполнения условий настоящего Договора и требований Правил.</w:t>
      </w:r>
    </w:p>
    <w:p w:rsidR="004A5252" w:rsidRPr="00F941B6" w:rsidRDefault="004A5252" w:rsidP="002F766F">
      <w:pPr>
        <w:pStyle w:val="a5"/>
        <w:numPr>
          <w:ilvl w:val="2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Для выполнения работ (оказания услуг) по ремонту </w:t>
      </w:r>
      <w:r w:rsidR="002F766F" w:rsidRPr="00F941B6">
        <w:rPr>
          <w:color w:val="000000" w:themeColor="text1"/>
          <w:sz w:val="22"/>
          <w:szCs w:val="22"/>
        </w:rPr>
        <w:t xml:space="preserve">(замене) </w:t>
      </w:r>
      <w:r w:rsidRPr="00F941B6">
        <w:rPr>
          <w:color w:val="000000" w:themeColor="text1"/>
          <w:sz w:val="22"/>
          <w:szCs w:val="22"/>
        </w:rPr>
        <w:t xml:space="preserve">импортного бытового газоиспользующего </w:t>
      </w:r>
      <w:proofErr w:type="gramStart"/>
      <w:r w:rsidRPr="00F941B6">
        <w:rPr>
          <w:color w:val="000000" w:themeColor="text1"/>
          <w:sz w:val="22"/>
          <w:szCs w:val="22"/>
        </w:rPr>
        <w:t>оборудования</w:t>
      </w:r>
      <w:proofErr w:type="gramEnd"/>
      <w:r w:rsidR="005640C0" w:rsidRPr="00F941B6">
        <w:rPr>
          <w:color w:val="000000" w:themeColor="text1"/>
          <w:sz w:val="22"/>
          <w:szCs w:val="22"/>
        </w:rPr>
        <w:t xml:space="preserve"> возможно </w:t>
      </w:r>
      <w:r w:rsidRPr="00F941B6">
        <w:rPr>
          <w:color w:val="000000" w:themeColor="text1"/>
          <w:sz w:val="22"/>
          <w:szCs w:val="22"/>
        </w:rPr>
        <w:t xml:space="preserve"> привлекать соисполнителей.</w:t>
      </w:r>
    </w:p>
    <w:p w:rsidR="00E6521D" w:rsidRPr="00F941B6" w:rsidRDefault="00E6521D" w:rsidP="008A329E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</w:p>
    <w:p w:rsidR="004A5252" w:rsidRPr="00F941B6" w:rsidRDefault="004A5252" w:rsidP="00814073">
      <w:pPr>
        <w:pStyle w:val="a5"/>
        <w:numPr>
          <w:ilvl w:val="0"/>
          <w:numId w:val="25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 xml:space="preserve">Порядок проведения ремонта </w:t>
      </w:r>
      <w:r w:rsidR="00B94D2F" w:rsidRPr="00F941B6">
        <w:rPr>
          <w:b/>
          <w:bCs/>
          <w:color w:val="000000" w:themeColor="text1"/>
          <w:sz w:val="22"/>
          <w:szCs w:val="22"/>
        </w:rPr>
        <w:t xml:space="preserve">(замены) </w:t>
      </w:r>
    </w:p>
    <w:p w:rsidR="006136F2" w:rsidRPr="00F941B6" w:rsidRDefault="00B94D2F" w:rsidP="00441539">
      <w:pPr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>ВДГО и (или) ВКГО</w:t>
      </w:r>
    </w:p>
    <w:p w:rsidR="004A5252" w:rsidRPr="00F941B6" w:rsidRDefault="004A5252" w:rsidP="00814073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Ремонт </w:t>
      </w:r>
      <w:r w:rsidR="005652A8" w:rsidRPr="00F941B6">
        <w:rPr>
          <w:color w:val="000000" w:themeColor="text1"/>
          <w:sz w:val="22"/>
          <w:szCs w:val="22"/>
        </w:rPr>
        <w:t xml:space="preserve">(замена)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 осуществляется Исполнителем на основании письменной или устной (по телефону, указанному в Приложении к настоящему Договору) заявки Заказчика. </w:t>
      </w:r>
    </w:p>
    <w:p w:rsidR="004A5252" w:rsidRPr="00F941B6" w:rsidRDefault="004A5252" w:rsidP="00814073">
      <w:pPr>
        <w:pStyle w:val="a5"/>
        <w:numPr>
          <w:ilvl w:val="1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Исполнитель обязан приступить к выполнению ремонта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 в течение 24 (Двадцати четырех) часов с момента получения заявки Заказчика.</w:t>
      </w:r>
    </w:p>
    <w:p w:rsidR="00D75445" w:rsidRPr="00F941B6" w:rsidRDefault="00D75445" w:rsidP="00D75445">
      <w:pPr>
        <w:pStyle w:val="a5"/>
        <w:numPr>
          <w:ilvl w:val="1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 Исполнитель обязан приступить к выполнению замены ВДГО и (или) ВКГО в течение 10 (Десяти) дней с момента получения заявки Заказчика.</w:t>
      </w:r>
    </w:p>
    <w:p w:rsidR="004A5252" w:rsidRPr="00F941B6" w:rsidRDefault="00952E5F" w:rsidP="00814073">
      <w:pPr>
        <w:pStyle w:val="a5"/>
        <w:numPr>
          <w:ilvl w:val="1"/>
          <w:numId w:val="25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Исполнитель не отвечает за качество материалов и запасных частей, а в случае </w:t>
      </w:r>
      <w:proofErr w:type="gramStart"/>
      <w:r>
        <w:rPr>
          <w:color w:val="000000" w:themeColor="text1"/>
          <w:sz w:val="22"/>
          <w:szCs w:val="22"/>
        </w:rPr>
        <w:t>замены-бытового</w:t>
      </w:r>
      <w:proofErr w:type="gramEnd"/>
      <w:r>
        <w:rPr>
          <w:color w:val="000000" w:themeColor="text1"/>
          <w:sz w:val="22"/>
          <w:szCs w:val="22"/>
        </w:rPr>
        <w:t xml:space="preserve"> газового оборудования, предоставленных Заказчиком</w:t>
      </w:r>
      <w:r w:rsidR="004A5252" w:rsidRPr="00F941B6">
        <w:rPr>
          <w:color w:val="000000" w:themeColor="text1"/>
          <w:sz w:val="22"/>
          <w:szCs w:val="22"/>
        </w:rPr>
        <w:t>.</w:t>
      </w:r>
    </w:p>
    <w:p w:rsidR="004A5252" w:rsidRPr="00F941B6" w:rsidRDefault="004A5252" w:rsidP="0070624D">
      <w:pPr>
        <w:ind w:firstLine="567"/>
        <w:jc w:val="both"/>
        <w:rPr>
          <w:color w:val="000000" w:themeColor="text1"/>
          <w:sz w:val="22"/>
          <w:szCs w:val="22"/>
        </w:rPr>
      </w:pPr>
    </w:p>
    <w:p w:rsidR="00635E8E" w:rsidRPr="00F941B6" w:rsidRDefault="004A5252" w:rsidP="00814073">
      <w:pPr>
        <w:pStyle w:val="a5"/>
        <w:numPr>
          <w:ilvl w:val="0"/>
          <w:numId w:val="25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>Порядок сдачи-приемки выполненных работ (оказанных услуг)</w:t>
      </w:r>
      <w:r w:rsidR="00254C72" w:rsidRPr="00F941B6">
        <w:rPr>
          <w:b/>
          <w:bCs/>
          <w:color w:val="000000" w:themeColor="text1"/>
          <w:sz w:val="22"/>
          <w:szCs w:val="22"/>
        </w:rPr>
        <w:t>.</w:t>
      </w:r>
    </w:p>
    <w:p w:rsidR="00EB4396" w:rsidRPr="00F941B6" w:rsidRDefault="00A528CE" w:rsidP="00677AEA">
      <w:pPr>
        <w:pStyle w:val="a5"/>
        <w:numPr>
          <w:ilvl w:val="1"/>
          <w:numId w:val="25"/>
        </w:numPr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Результат выполненных работ (оказанных услуг) по ремонту </w:t>
      </w:r>
      <w:r w:rsidR="00D85FBE" w:rsidRPr="00F941B6">
        <w:rPr>
          <w:color w:val="000000" w:themeColor="text1"/>
          <w:sz w:val="22"/>
          <w:szCs w:val="22"/>
        </w:rPr>
        <w:t xml:space="preserve">(замене)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, а также их стоимость фиксируются в акте приемки выполненных работ (оказанных услуг), </w:t>
      </w:r>
      <w:r w:rsidR="00EB4396" w:rsidRPr="00F941B6">
        <w:rPr>
          <w:color w:val="000000" w:themeColor="text1"/>
          <w:sz w:val="22"/>
          <w:szCs w:val="22"/>
        </w:rPr>
        <w:t>составляемом и подписан</w:t>
      </w:r>
      <w:r w:rsidR="00D85FBE" w:rsidRPr="00F941B6">
        <w:rPr>
          <w:color w:val="000000" w:themeColor="text1"/>
          <w:sz w:val="22"/>
          <w:szCs w:val="22"/>
        </w:rPr>
        <w:t xml:space="preserve">ном  сторонами в 2 экземплярах. </w:t>
      </w:r>
      <w:r w:rsidR="00EB4396" w:rsidRPr="00F941B6">
        <w:rPr>
          <w:color w:val="000000" w:themeColor="text1"/>
          <w:sz w:val="22"/>
          <w:szCs w:val="22"/>
        </w:rPr>
        <w:t xml:space="preserve">Один экземпляр остается у Заказчика. </w:t>
      </w:r>
    </w:p>
    <w:p w:rsidR="004A5252" w:rsidRPr="00F941B6" w:rsidRDefault="004A5252" w:rsidP="00677AEA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Заказчик обязан подписать акт выполненных работ (оказанных услуг), а в случае несогласия сделать в нем соответствующую отметку.</w:t>
      </w:r>
    </w:p>
    <w:p w:rsidR="004A5252" w:rsidRPr="00F941B6" w:rsidRDefault="004A5252" w:rsidP="00677AEA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Стоимость выполненных работ (оказанных услуг) после подписания Заказчиком акта приемки выполненных работ (оказанных услуг) считается подтвержденной и подлежащей оплате.</w:t>
      </w:r>
    </w:p>
    <w:p w:rsidR="004A5252" w:rsidRPr="00F941B6" w:rsidRDefault="004A5252" w:rsidP="0070624D">
      <w:pPr>
        <w:ind w:firstLine="567"/>
        <w:jc w:val="both"/>
        <w:rPr>
          <w:b/>
          <w:color w:val="000000" w:themeColor="text1"/>
          <w:sz w:val="22"/>
          <w:szCs w:val="22"/>
        </w:rPr>
      </w:pPr>
    </w:p>
    <w:p w:rsidR="002958A2" w:rsidRPr="00F941B6" w:rsidRDefault="004A5252" w:rsidP="00E71F6E">
      <w:pPr>
        <w:pStyle w:val="a5"/>
        <w:numPr>
          <w:ilvl w:val="0"/>
          <w:numId w:val="25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>Стоимость работ (услуг) и порядок расчетов</w:t>
      </w:r>
      <w:r w:rsidR="007F2E2B" w:rsidRPr="00F941B6">
        <w:rPr>
          <w:b/>
          <w:bCs/>
          <w:color w:val="000000" w:themeColor="text1"/>
          <w:sz w:val="22"/>
          <w:szCs w:val="22"/>
        </w:rPr>
        <w:t>.</w:t>
      </w:r>
    </w:p>
    <w:p w:rsidR="00F941B6" w:rsidRPr="00F941B6" w:rsidRDefault="00F941B6" w:rsidP="005E22DF">
      <w:pPr>
        <w:pStyle w:val="a5"/>
        <w:numPr>
          <w:ilvl w:val="1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/>
          <w:spacing w:val="-1"/>
          <w:sz w:val="22"/>
          <w:szCs w:val="22"/>
        </w:rPr>
        <w:t>Объём и состав оказанных услуг по ремонту и (или) замены определяется согласно Акту выполненных работ.</w:t>
      </w:r>
    </w:p>
    <w:p w:rsidR="005E22DF" w:rsidRPr="00F941B6" w:rsidRDefault="004A5252" w:rsidP="005E22DF">
      <w:pPr>
        <w:pStyle w:val="a5"/>
        <w:numPr>
          <w:ilvl w:val="1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Стоимость работ по ремонту</w:t>
      </w:r>
      <w:r w:rsidR="00586E86" w:rsidRPr="00F941B6">
        <w:rPr>
          <w:color w:val="000000" w:themeColor="text1"/>
          <w:sz w:val="22"/>
          <w:szCs w:val="22"/>
        </w:rPr>
        <w:t xml:space="preserve"> (замене)</w:t>
      </w:r>
      <w:r w:rsidRPr="00F941B6">
        <w:rPr>
          <w:color w:val="000000" w:themeColor="text1"/>
          <w:sz w:val="22"/>
          <w:szCs w:val="22"/>
        </w:rPr>
        <w:t xml:space="preserve">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 не включена в стоимость работ по техническому обслуживанию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 и определяется на основании утвержденного Исполнителем Прейскуранта, действующего на дату поступления от Заказчика соответствующей заявки на проведение ремонта</w:t>
      </w:r>
      <w:r w:rsidR="00CB366F" w:rsidRPr="00F941B6">
        <w:rPr>
          <w:color w:val="000000" w:themeColor="text1"/>
          <w:sz w:val="22"/>
          <w:szCs w:val="22"/>
        </w:rPr>
        <w:t xml:space="preserve"> (</w:t>
      </w:r>
      <w:r w:rsidR="005E22DF" w:rsidRPr="00F941B6">
        <w:rPr>
          <w:color w:val="000000" w:themeColor="text1"/>
          <w:sz w:val="22"/>
          <w:szCs w:val="22"/>
        </w:rPr>
        <w:t>за</w:t>
      </w:r>
      <w:r w:rsidR="00CB366F" w:rsidRPr="00F941B6">
        <w:rPr>
          <w:color w:val="000000" w:themeColor="text1"/>
          <w:sz w:val="22"/>
          <w:szCs w:val="22"/>
        </w:rPr>
        <w:t>мены)</w:t>
      </w:r>
      <w:r w:rsidRPr="00F941B6">
        <w:rPr>
          <w:color w:val="000000" w:themeColor="text1"/>
          <w:sz w:val="22"/>
          <w:szCs w:val="22"/>
        </w:rPr>
        <w:t>.</w:t>
      </w:r>
      <w:r w:rsidR="005E22DF" w:rsidRPr="00F941B6">
        <w:rPr>
          <w:color w:val="000000" w:themeColor="text1"/>
          <w:sz w:val="22"/>
          <w:szCs w:val="22"/>
        </w:rPr>
        <w:t xml:space="preserve"> Прейскурант размещается на сайте Исполнителя (</w:t>
      </w:r>
      <w:proofErr w:type="spellStart"/>
      <w:r w:rsidR="005E22DF" w:rsidRPr="00F941B6">
        <w:rPr>
          <w:color w:val="000000" w:themeColor="text1"/>
          <w:sz w:val="22"/>
          <w:szCs w:val="22"/>
        </w:rPr>
        <w:t>www</w:t>
      </w:r>
      <w:proofErr w:type="spellEnd"/>
      <w:r w:rsidR="005E22DF" w:rsidRPr="00F941B6">
        <w:rPr>
          <w:color w:val="000000" w:themeColor="text1"/>
          <w:sz w:val="22"/>
          <w:szCs w:val="22"/>
        </w:rPr>
        <w:t>.</w:t>
      </w:r>
      <w:proofErr w:type="spellStart"/>
      <w:r w:rsidR="005E22DF" w:rsidRPr="00F941B6">
        <w:rPr>
          <w:color w:val="000000" w:themeColor="text1"/>
          <w:sz w:val="22"/>
          <w:szCs w:val="22"/>
          <w:lang w:val="en-US"/>
        </w:rPr>
        <w:t>crimeagasnet</w:t>
      </w:r>
      <w:proofErr w:type="spellEnd"/>
      <w:r w:rsidR="005E22DF" w:rsidRPr="00F941B6">
        <w:rPr>
          <w:color w:val="000000" w:themeColor="text1"/>
          <w:sz w:val="22"/>
          <w:szCs w:val="22"/>
        </w:rPr>
        <w:t>.</w:t>
      </w:r>
      <w:proofErr w:type="spellStart"/>
      <w:r w:rsidR="005E22DF" w:rsidRPr="00F941B6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5E22DF" w:rsidRPr="00F941B6">
        <w:rPr>
          <w:color w:val="000000" w:themeColor="text1"/>
          <w:sz w:val="22"/>
          <w:szCs w:val="22"/>
        </w:rPr>
        <w:t xml:space="preserve">), а также на информационных стендах Исполнителя. </w:t>
      </w:r>
    </w:p>
    <w:p w:rsidR="00E71F6E" w:rsidRPr="00F941B6" w:rsidRDefault="004A5252" w:rsidP="00E71F6E">
      <w:pPr>
        <w:pStyle w:val="a5"/>
        <w:numPr>
          <w:ilvl w:val="1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 В стоимость работ по ремонту</w:t>
      </w:r>
      <w:r w:rsidR="00586E86" w:rsidRPr="00F941B6">
        <w:rPr>
          <w:color w:val="000000" w:themeColor="text1"/>
          <w:sz w:val="22"/>
          <w:szCs w:val="22"/>
        </w:rPr>
        <w:t xml:space="preserve"> (замене)</w:t>
      </w:r>
      <w:r w:rsidRPr="00F941B6">
        <w:rPr>
          <w:color w:val="000000" w:themeColor="text1"/>
          <w:sz w:val="22"/>
          <w:szCs w:val="22"/>
        </w:rPr>
        <w:t xml:space="preserve">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 н</w:t>
      </w:r>
      <w:r w:rsidR="00952E5F">
        <w:rPr>
          <w:color w:val="000000" w:themeColor="text1"/>
          <w:sz w:val="22"/>
          <w:szCs w:val="22"/>
        </w:rPr>
        <w:t>е включена стоимость материалов, запасных частей.</w:t>
      </w:r>
    </w:p>
    <w:p w:rsidR="0074268D" w:rsidRPr="00F941B6" w:rsidRDefault="0074268D" w:rsidP="00E71F6E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Оплата работ по ремонту</w:t>
      </w:r>
      <w:r w:rsidR="00520512">
        <w:rPr>
          <w:color w:val="000000" w:themeColor="text1"/>
          <w:sz w:val="22"/>
          <w:szCs w:val="22"/>
        </w:rPr>
        <w:t xml:space="preserve"> (замене)</w:t>
      </w:r>
      <w:r w:rsidRPr="00F941B6">
        <w:rPr>
          <w:color w:val="000000" w:themeColor="text1"/>
          <w:sz w:val="22"/>
          <w:szCs w:val="22"/>
        </w:rPr>
        <w:t xml:space="preserve"> оборудования, входящего в состав </w:t>
      </w:r>
      <w:r w:rsidR="00E71F6E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>, осуществляется собственником этого оборудования.</w:t>
      </w:r>
    </w:p>
    <w:p w:rsidR="004A5252" w:rsidRPr="00F941B6" w:rsidRDefault="004A5252" w:rsidP="00E71F6E">
      <w:pPr>
        <w:pStyle w:val="a5"/>
        <w:numPr>
          <w:ilvl w:val="1"/>
          <w:numId w:val="25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Работы по </w:t>
      </w:r>
      <w:r w:rsidR="00C8290A" w:rsidRPr="00F941B6">
        <w:rPr>
          <w:color w:val="000000" w:themeColor="text1"/>
          <w:sz w:val="22"/>
          <w:szCs w:val="22"/>
        </w:rPr>
        <w:t xml:space="preserve">переустройству  сетей </w:t>
      </w:r>
      <w:proofErr w:type="spellStart"/>
      <w:r w:rsidR="00C8290A" w:rsidRPr="00F941B6">
        <w:rPr>
          <w:color w:val="000000" w:themeColor="text1"/>
          <w:sz w:val="22"/>
          <w:szCs w:val="22"/>
        </w:rPr>
        <w:t>газопотребления</w:t>
      </w:r>
      <w:proofErr w:type="spellEnd"/>
      <w:r w:rsidR="00C8290A" w:rsidRPr="00F941B6">
        <w:rPr>
          <w:color w:val="000000" w:themeColor="text1"/>
          <w:sz w:val="22"/>
          <w:szCs w:val="22"/>
        </w:rPr>
        <w:t xml:space="preserve"> (в том числе </w:t>
      </w:r>
      <w:r w:rsidR="00E71F6E" w:rsidRPr="00F941B6">
        <w:rPr>
          <w:color w:val="000000" w:themeColor="text1"/>
          <w:sz w:val="22"/>
          <w:szCs w:val="22"/>
        </w:rPr>
        <w:t>замена газового оборудования с увеличением мощности</w:t>
      </w:r>
      <w:r w:rsidR="00C8290A" w:rsidRPr="00F941B6">
        <w:rPr>
          <w:color w:val="000000" w:themeColor="text1"/>
          <w:sz w:val="22"/>
          <w:szCs w:val="22"/>
        </w:rPr>
        <w:t xml:space="preserve">), </w:t>
      </w:r>
      <w:r w:rsidR="005A42BD" w:rsidRPr="00F941B6">
        <w:rPr>
          <w:color w:val="000000" w:themeColor="text1"/>
          <w:sz w:val="22"/>
          <w:szCs w:val="22"/>
        </w:rPr>
        <w:t xml:space="preserve"> </w:t>
      </w:r>
      <w:r w:rsidRPr="00F941B6">
        <w:rPr>
          <w:color w:val="000000" w:themeColor="text1"/>
          <w:sz w:val="22"/>
          <w:szCs w:val="22"/>
        </w:rPr>
        <w:t xml:space="preserve"> требующие составления проекта</w:t>
      </w:r>
      <w:r w:rsidR="00C8290A" w:rsidRPr="00F941B6">
        <w:rPr>
          <w:color w:val="000000" w:themeColor="text1"/>
          <w:sz w:val="22"/>
          <w:szCs w:val="22"/>
        </w:rPr>
        <w:t xml:space="preserve">, </w:t>
      </w:r>
      <w:r w:rsidRPr="00F941B6">
        <w:rPr>
          <w:color w:val="000000" w:themeColor="text1"/>
          <w:sz w:val="22"/>
          <w:szCs w:val="22"/>
        </w:rPr>
        <w:t xml:space="preserve"> производятся на основании договора</w:t>
      </w:r>
      <w:r w:rsidR="00E71F6E" w:rsidRPr="00F941B6">
        <w:rPr>
          <w:color w:val="000000" w:themeColor="text1"/>
          <w:sz w:val="22"/>
          <w:szCs w:val="22"/>
        </w:rPr>
        <w:t xml:space="preserve"> технологического присоединения</w:t>
      </w:r>
      <w:r w:rsidRPr="00F941B6">
        <w:rPr>
          <w:color w:val="000000" w:themeColor="text1"/>
          <w:sz w:val="22"/>
          <w:szCs w:val="22"/>
        </w:rPr>
        <w:t xml:space="preserve">. </w:t>
      </w:r>
    </w:p>
    <w:p w:rsidR="007C1E66" w:rsidRPr="00F941B6" w:rsidRDefault="006E18D0" w:rsidP="00E71F6E">
      <w:pPr>
        <w:pStyle w:val="a5"/>
        <w:numPr>
          <w:ilvl w:val="1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Заказчик может оплатить услуги по </w:t>
      </w:r>
      <w:r w:rsidR="00E71F6E" w:rsidRPr="00F941B6">
        <w:rPr>
          <w:color w:val="000000" w:themeColor="text1"/>
          <w:sz w:val="22"/>
          <w:szCs w:val="22"/>
        </w:rPr>
        <w:t xml:space="preserve">ремонту (замене) ВДГО и (или) ВКГО </w:t>
      </w:r>
      <w:r w:rsidRPr="00F941B6">
        <w:rPr>
          <w:color w:val="000000" w:themeColor="text1"/>
          <w:sz w:val="22"/>
          <w:szCs w:val="22"/>
        </w:rPr>
        <w:t>в день</w:t>
      </w:r>
      <w:r w:rsidR="007C1E66" w:rsidRPr="00F941B6">
        <w:rPr>
          <w:color w:val="000000" w:themeColor="text1"/>
          <w:sz w:val="22"/>
          <w:szCs w:val="22"/>
        </w:rPr>
        <w:t xml:space="preserve"> подписания акта приемки выполненных работ (оказанных услуг)</w:t>
      </w:r>
      <w:r w:rsidRPr="00F941B6">
        <w:rPr>
          <w:color w:val="000000" w:themeColor="text1"/>
          <w:sz w:val="22"/>
          <w:szCs w:val="22"/>
        </w:rPr>
        <w:t>, но не позднее 3х (трех) дневного срока после производства работ.</w:t>
      </w:r>
      <w:r w:rsidR="001924A2" w:rsidRPr="00F941B6">
        <w:rPr>
          <w:color w:val="000000" w:themeColor="text1"/>
          <w:sz w:val="22"/>
          <w:szCs w:val="22"/>
        </w:rPr>
        <w:t xml:space="preserve"> </w:t>
      </w:r>
      <w:r w:rsidR="007C1E66" w:rsidRPr="00F941B6">
        <w:rPr>
          <w:color w:val="000000" w:themeColor="text1"/>
          <w:sz w:val="22"/>
          <w:szCs w:val="22"/>
        </w:rPr>
        <w:t xml:space="preserve">Заказчик вправе оплатить услуги по </w:t>
      </w:r>
      <w:r w:rsidR="002D588A">
        <w:rPr>
          <w:color w:val="000000" w:themeColor="text1"/>
          <w:sz w:val="22"/>
          <w:szCs w:val="22"/>
        </w:rPr>
        <w:t>ремонту (замене) ВДГО и (или) ВКГО</w:t>
      </w:r>
      <w:r w:rsidR="007C1E66" w:rsidRPr="00F941B6">
        <w:rPr>
          <w:color w:val="000000" w:themeColor="text1"/>
          <w:sz w:val="22"/>
          <w:szCs w:val="22"/>
        </w:rPr>
        <w:t xml:space="preserve"> в порядке предоплаты</w:t>
      </w:r>
      <w:r w:rsidR="006C63DF" w:rsidRPr="00F941B6">
        <w:rPr>
          <w:color w:val="000000" w:themeColor="text1"/>
          <w:sz w:val="22"/>
          <w:szCs w:val="22"/>
        </w:rPr>
        <w:t>.</w:t>
      </w:r>
    </w:p>
    <w:p w:rsidR="007C1E66" w:rsidRPr="00F941B6" w:rsidRDefault="007C1E66" w:rsidP="00E71F6E">
      <w:pPr>
        <w:pStyle w:val="a5"/>
        <w:numPr>
          <w:ilvl w:val="1"/>
          <w:numId w:val="25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Заказчиком оплачиваются расходы Исполнителя, понесенные в связи с проведением работ по приостановлению и возобновлению подачи газа.</w:t>
      </w:r>
    </w:p>
    <w:p w:rsidR="004A5252" w:rsidRPr="00F941B6" w:rsidRDefault="004A5252" w:rsidP="0070624D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2"/>
          <w:szCs w:val="22"/>
        </w:rPr>
      </w:pPr>
    </w:p>
    <w:p w:rsidR="004A5252" w:rsidRPr="00F941B6" w:rsidRDefault="004A5252" w:rsidP="004F009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</w:p>
    <w:p w:rsidR="004A5252" w:rsidRPr="00F941B6" w:rsidRDefault="004A5252" w:rsidP="00EA43ED">
      <w:pPr>
        <w:pStyle w:val="a5"/>
        <w:numPr>
          <w:ilvl w:val="0"/>
          <w:numId w:val="19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163D39" w:rsidRPr="00F941B6" w:rsidRDefault="004A5252" w:rsidP="00F941B6">
      <w:pPr>
        <w:pStyle w:val="a5"/>
        <w:numPr>
          <w:ilvl w:val="1"/>
          <w:numId w:val="38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>В случае неисполнения или ненадлежащего исполнения условий настоящего Договора Стороны несут ответственность в соответствии с законодательством РФ.</w:t>
      </w:r>
    </w:p>
    <w:p w:rsidR="004A5252" w:rsidRPr="00F941B6" w:rsidRDefault="004A5252" w:rsidP="00F941B6">
      <w:pPr>
        <w:pStyle w:val="a5"/>
        <w:numPr>
          <w:ilvl w:val="1"/>
          <w:numId w:val="38"/>
        </w:numPr>
        <w:jc w:val="both"/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В случае необеспечения Заказчиком доступа (его отсутствия) к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, в том числе в случае, если причиной отказа послужило несогласие Заказчика с размером стоимости </w:t>
      </w:r>
      <w:r w:rsidR="00163D39" w:rsidRPr="00F941B6">
        <w:rPr>
          <w:color w:val="000000" w:themeColor="text1"/>
          <w:sz w:val="22"/>
          <w:szCs w:val="22"/>
        </w:rPr>
        <w:t>ремонта (замены)</w:t>
      </w:r>
      <w:r w:rsidRPr="00F941B6">
        <w:rPr>
          <w:color w:val="000000" w:themeColor="text1"/>
          <w:sz w:val="22"/>
          <w:szCs w:val="22"/>
        </w:rPr>
        <w:t>, Исполнитель не несет ответственность за его безопасную эксплуатацию.</w:t>
      </w:r>
    </w:p>
    <w:p w:rsidR="00B46FDF" w:rsidRPr="00F941B6" w:rsidRDefault="00B46FDF" w:rsidP="00F941B6">
      <w:pPr>
        <w:pStyle w:val="a5"/>
        <w:numPr>
          <w:ilvl w:val="1"/>
          <w:numId w:val="38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proofErr w:type="gramStart"/>
      <w:r w:rsidRPr="00F941B6">
        <w:rPr>
          <w:color w:val="000000" w:themeColor="text1"/>
          <w:sz w:val="22"/>
          <w:szCs w:val="22"/>
        </w:rPr>
        <w:t xml:space="preserve">Заказчики, несвоевременно и (или) в неполном размере внесшие плату по договору о ремонте </w:t>
      </w:r>
      <w:r w:rsidR="001924A2" w:rsidRPr="00F941B6">
        <w:rPr>
          <w:color w:val="000000" w:themeColor="text1"/>
          <w:sz w:val="22"/>
          <w:szCs w:val="22"/>
        </w:rPr>
        <w:t xml:space="preserve">(замене) </w:t>
      </w:r>
      <w:r w:rsidR="00B94D2F" w:rsidRPr="00F941B6">
        <w:rPr>
          <w:color w:val="000000" w:themeColor="text1"/>
          <w:sz w:val="22"/>
          <w:szCs w:val="22"/>
        </w:rPr>
        <w:t>ВДГО и (или) ВКГО</w:t>
      </w:r>
      <w:r w:rsidRPr="00F941B6">
        <w:rPr>
          <w:color w:val="000000" w:themeColor="text1"/>
          <w:sz w:val="22"/>
          <w:szCs w:val="22"/>
        </w:rPr>
        <w:t xml:space="preserve"> за выполненные работы (предоставленные услуги) обязаны уплатить исполнителю пени в размере одной 1/300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</w:t>
      </w:r>
      <w:proofErr w:type="gramEnd"/>
      <w:r w:rsidRPr="00F941B6">
        <w:rPr>
          <w:color w:val="000000" w:themeColor="text1"/>
          <w:sz w:val="22"/>
          <w:szCs w:val="22"/>
        </w:rPr>
        <w:t xml:space="preserve"> оплаты и заканчивая днем фактической оплаты задолженности включительно. </w:t>
      </w:r>
    </w:p>
    <w:p w:rsidR="00F941B6" w:rsidRPr="00F941B6" w:rsidRDefault="00F941B6" w:rsidP="00F941B6">
      <w:pPr>
        <w:pStyle w:val="a5"/>
        <w:numPr>
          <w:ilvl w:val="1"/>
          <w:numId w:val="38"/>
        </w:numPr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lastRenderedPageBreak/>
        <w:t>Исполнитель не несет ответственность за неисправность газового оборудования при нарушении Потребителем Правил, Инструкции по эксплуатации оборудования и условий настоящего Договора.</w:t>
      </w:r>
    </w:p>
    <w:p w:rsidR="00F941B6" w:rsidRPr="00F941B6" w:rsidRDefault="00F941B6" w:rsidP="00F941B6">
      <w:pPr>
        <w:pStyle w:val="a5"/>
        <w:numPr>
          <w:ilvl w:val="1"/>
          <w:numId w:val="38"/>
        </w:numPr>
        <w:rPr>
          <w:color w:val="000000" w:themeColor="text1"/>
          <w:sz w:val="22"/>
          <w:szCs w:val="22"/>
        </w:rPr>
      </w:pPr>
      <w:r w:rsidRPr="00F941B6">
        <w:rPr>
          <w:color w:val="000000" w:themeColor="text1"/>
          <w:sz w:val="22"/>
          <w:szCs w:val="22"/>
        </w:rPr>
        <w:t xml:space="preserve"> Исполнитель не несет ответственность за неисправность газового оборудования  при отсу</w:t>
      </w:r>
      <w:r>
        <w:rPr>
          <w:color w:val="000000" w:themeColor="text1"/>
          <w:sz w:val="22"/>
          <w:szCs w:val="22"/>
        </w:rPr>
        <w:t>тствии акта ДВК.</w:t>
      </w:r>
    </w:p>
    <w:p w:rsidR="00F941B6" w:rsidRPr="00F941B6" w:rsidRDefault="00F941B6" w:rsidP="00F941B6">
      <w:pPr>
        <w:pStyle w:val="a5"/>
        <w:numPr>
          <w:ilvl w:val="1"/>
          <w:numId w:val="38"/>
        </w:num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За качество оборудования, материалов и запасных частей, приобретенных Заявителем. </w:t>
      </w:r>
    </w:p>
    <w:p w:rsidR="00360527" w:rsidRPr="00F941B6" w:rsidRDefault="00360527" w:rsidP="00B46FDF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360527" w:rsidRPr="00F941B6" w:rsidRDefault="00360527" w:rsidP="00B46FDF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B46FDF" w:rsidRPr="00F941B6" w:rsidRDefault="00B46FDF" w:rsidP="004F009F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4A5252" w:rsidRPr="00F941B6" w:rsidRDefault="004A5252" w:rsidP="00563554">
      <w:pPr>
        <w:pStyle w:val="a5"/>
        <w:numPr>
          <w:ilvl w:val="0"/>
          <w:numId w:val="19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>Порядок разрешения споров</w:t>
      </w:r>
    </w:p>
    <w:p w:rsidR="004A5252" w:rsidRPr="00CA78D7" w:rsidRDefault="004A5252" w:rsidP="00CA78D7">
      <w:pPr>
        <w:pStyle w:val="a5"/>
        <w:numPr>
          <w:ilvl w:val="1"/>
          <w:numId w:val="42"/>
        </w:numPr>
        <w:jc w:val="both"/>
        <w:rPr>
          <w:color w:val="000000" w:themeColor="text1"/>
          <w:sz w:val="22"/>
          <w:szCs w:val="22"/>
        </w:rPr>
      </w:pPr>
      <w:r w:rsidRPr="00CA78D7">
        <w:rPr>
          <w:color w:val="000000" w:themeColor="text1"/>
          <w:sz w:val="22"/>
          <w:szCs w:val="22"/>
        </w:rPr>
        <w:t>Все споры и разногласия, возникающие между Сторонами в процессе исполнения настоящего Договора, подлежат разрешению путем переговоров.</w:t>
      </w:r>
    </w:p>
    <w:p w:rsidR="004A5252" w:rsidRPr="00CA78D7" w:rsidRDefault="004A5252" w:rsidP="00CA78D7">
      <w:pPr>
        <w:pStyle w:val="a5"/>
        <w:numPr>
          <w:ilvl w:val="1"/>
          <w:numId w:val="42"/>
        </w:numPr>
        <w:jc w:val="both"/>
        <w:rPr>
          <w:color w:val="000000" w:themeColor="text1"/>
          <w:sz w:val="22"/>
          <w:szCs w:val="22"/>
        </w:rPr>
      </w:pPr>
      <w:r w:rsidRPr="00CA78D7">
        <w:rPr>
          <w:color w:val="000000" w:themeColor="text1"/>
          <w:sz w:val="22"/>
          <w:szCs w:val="22"/>
        </w:rPr>
        <w:t xml:space="preserve">В случае </w:t>
      </w:r>
      <w:proofErr w:type="spellStart"/>
      <w:r w:rsidRPr="00CA78D7">
        <w:rPr>
          <w:color w:val="000000" w:themeColor="text1"/>
          <w:sz w:val="22"/>
          <w:szCs w:val="22"/>
        </w:rPr>
        <w:t>недостижения</w:t>
      </w:r>
      <w:proofErr w:type="spellEnd"/>
      <w:r w:rsidRPr="00CA78D7">
        <w:rPr>
          <w:color w:val="000000" w:themeColor="text1"/>
          <w:sz w:val="22"/>
          <w:szCs w:val="22"/>
        </w:rPr>
        <w:t xml:space="preserve"> согласия в процессе переговоров все споры между Сторонами разрешаются в соответствии с законодательством РФ.</w:t>
      </w:r>
    </w:p>
    <w:p w:rsidR="00492522" w:rsidRPr="00CA78D7" w:rsidRDefault="00492522" w:rsidP="00CA78D7">
      <w:pPr>
        <w:pStyle w:val="a5"/>
        <w:numPr>
          <w:ilvl w:val="1"/>
          <w:numId w:val="42"/>
        </w:numPr>
        <w:jc w:val="both"/>
        <w:rPr>
          <w:color w:val="000000" w:themeColor="text1"/>
          <w:sz w:val="22"/>
          <w:szCs w:val="22"/>
        </w:rPr>
      </w:pPr>
      <w:r w:rsidRPr="00CA78D7">
        <w:rPr>
          <w:color w:val="000000" w:themeColor="text1"/>
          <w:sz w:val="22"/>
          <w:szCs w:val="22"/>
        </w:rPr>
        <w:t>Рассмотрение споров, вытекающих из настоящего договора, согласно п. 9 ст. 29 ГПК РФ осуществляется по месту исполнения настоящего договора.</w:t>
      </w:r>
    </w:p>
    <w:p w:rsidR="00492522" w:rsidRPr="00CA78D7" w:rsidRDefault="00492522" w:rsidP="00CA78D7">
      <w:pPr>
        <w:pStyle w:val="a5"/>
        <w:numPr>
          <w:ilvl w:val="1"/>
          <w:numId w:val="42"/>
        </w:numPr>
        <w:jc w:val="both"/>
        <w:rPr>
          <w:color w:val="000000" w:themeColor="text1"/>
          <w:sz w:val="22"/>
          <w:szCs w:val="22"/>
        </w:rPr>
      </w:pPr>
      <w:r w:rsidRPr="00CA78D7">
        <w:rPr>
          <w:color w:val="000000" w:themeColor="text1"/>
          <w:sz w:val="22"/>
          <w:szCs w:val="22"/>
        </w:rPr>
        <w:t xml:space="preserve">Местом исполнения настоящего Договора, является </w:t>
      </w:r>
      <w:proofErr w:type="gramStart"/>
      <w:r w:rsidRPr="00CA78D7">
        <w:rPr>
          <w:color w:val="000000" w:themeColor="text1"/>
          <w:sz w:val="22"/>
          <w:szCs w:val="22"/>
        </w:rPr>
        <w:t>место расположение</w:t>
      </w:r>
      <w:proofErr w:type="gramEnd"/>
      <w:r w:rsidRPr="00CA78D7">
        <w:rPr>
          <w:color w:val="000000" w:themeColor="text1"/>
          <w:sz w:val="22"/>
          <w:szCs w:val="22"/>
        </w:rPr>
        <w:t xml:space="preserve"> </w:t>
      </w:r>
      <w:r w:rsidR="00B94D2F" w:rsidRPr="00CA78D7">
        <w:rPr>
          <w:color w:val="000000" w:themeColor="text1"/>
          <w:sz w:val="22"/>
          <w:szCs w:val="22"/>
        </w:rPr>
        <w:t>ВДГО и (или) ВКГО</w:t>
      </w:r>
      <w:r w:rsidRPr="00CA78D7">
        <w:rPr>
          <w:color w:val="000000" w:themeColor="text1"/>
          <w:sz w:val="22"/>
          <w:szCs w:val="22"/>
        </w:rPr>
        <w:t xml:space="preserve">. </w:t>
      </w:r>
    </w:p>
    <w:p w:rsidR="00994AC8" w:rsidRPr="00F941B6" w:rsidRDefault="00994AC8" w:rsidP="00492522">
      <w:pPr>
        <w:ind w:firstLine="567"/>
        <w:jc w:val="both"/>
        <w:rPr>
          <w:color w:val="000000" w:themeColor="text1"/>
          <w:sz w:val="22"/>
          <w:szCs w:val="22"/>
        </w:rPr>
      </w:pPr>
    </w:p>
    <w:p w:rsidR="00255526" w:rsidRPr="00F941B6" w:rsidRDefault="004A5252" w:rsidP="006D3906">
      <w:pPr>
        <w:pStyle w:val="a5"/>
        <w:numPr>
          <w:ilvl w:val="0"/>
          <w:numId w:val="19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>Форс-мажор</w:t>
      </w:r>
      <w:r w:rsidR="007F2E2B" w:rsidRPr="00F941B6">
        <w:rPr>
          <w:b/>
          <w:bCs/>
          <w:color w:val="000000" w:themeColor="text1"/>
          <w:sz w:val="22"/>
          <w:szCs w:val="22"/>
        </w:rPr>
        <w:t>.</w:t>
      </w:r>
    </w:p>
    <w:p w:rsidR="004A5252" w:rsidRPr="004767F7" w:rsidRDefault="004A5252" w:rsidP="004767F7">
      <w:pPr>
        <w:pStyle w:val="a5"/>
        <w:numPr>
          <w:ilvl w:val="1"/>
          <w:numId w:val="39"/>
        </w:numPr>
        <w:jc w:val="both"/>
        <w:rPr>
          <w:color w:val="000000" w:themeColor="text1"/>
          <w:sz w:val="22"/>
          <w:szCs w:val="22"/>
        </w:rPr>
      </w:pPr>
      <w:r w:rsidRPr="004767F7">
        <w:rPr>
          <w:color w:val="000000" w:themeColor="text1"/>
          <w:sz w:val="22"/>
          <w:szCs w:val="22"/>
        </w:rPr>
        <w:t xml:space="preserve">Стороны освобождаются от ответственности за полное или частичное невыполнение условий настоящего Договора в случае, если это невыполнение вызвано обстоятельствами непреодолимой силы (стихийные бедствия, взрывы и др.).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 Стороны обязаны уведомить о наступлении таких обстоятельств в течение 30 (Тридцати) дней со дня их наступления. </w:t>
      </w:r>
    </w:p>
    <w:p w:rsidR="004A5252" w:rsidRPr="004767F7" w:rsidRDefault="004A5252" w:rsidP="004767F7">
      <w:pPr>
        <w:pStyle w:val="a5"/>
        <w:numPr>
          <w:ilvl w:val="1"/>
          <w:numId w:val="39"/>
        </w:numPr>
        <w:jc w:val="both"/>
        <w:rPr>
          <w:color w:val="000000" w:themeColor="text1"/>
          <w:sz w:val="22"/>
          <w:szCs w:val="22"/>
        </w:rPr>
      </w:pPr>
      <w:r w:rsidRPr="004767F7">
        <w:rPr>
          <w:color w:val="000000" w:themeColor="text1"/>
          <w:sz w:val="22"/>
          <w:szCs w:val="22"/>
        </w:rPr>
        <w:t xml:space="preserve"> Если эти обстоятельства будут длиться более 3 (Трех) месяцев, Стороны должны принять меры с целью определения дальнейших действий по исполнению обязательств по настоящему Договору.</w:t>
      </w:r>
    </w:p>
    <w:p w:rsidR="004A5252" w:rsidRPr="00F941B6" w:rsidRDefault="004A5252" w:rsidP="00563554">
      <w:pPr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E20A22" w:rsidRPr="00F941B6" w:rsidRDefault="004A5252" w:rsidP="00E20A22">
      <w:pPr>
        <w:pStyle w:val="a5"/>
        <w:numPr>
          <w:ilvl w:val="0"/>
          <w:numId w:val="19"/>
        </w:numPr>
        <w:ind w:left="360"/>
        <w:jc w:val="center"/>
        <w:rPr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>Заключительные положения</w:t>
      </w:r>
      <w:r w:rsidR="007F2E2B" w:rsidRPr="00F941B6">
        <w:rPr>
          <w:b/>
          <w:bCs/>
          <w:color w:val="000000" w:themeColor="text1"/>
          <w:sz w:val="22"/>
          <w:szCs w:val="22"/>
        </w:rPr>
        <w:t>.</w:t>
      </w:r>
    </w:p>
    <w:p w:rsidR="00CF6CEA" w:rsidRDefault="00CF6CEA" w:rsidP="00CF6CEA">
      <w:pPr>
        <w:tabs>
          <w:tab w:val="left" w:pos="540"/>
          <w:tab w:val="left" w:pos="1080"/>
        </w:tabs>
        <w:jc w:val="both"/>
        <w:rPr>
          <w:color w:val="000000" w:themeColor="text1"/>
          <w:sz w:val="22"/>
          <w:szCs w:val="22"/>
        </w:rPr>
      </w:pPr>
      <w:r w:rsidRPr="00CF6CEA">
        <w:rPr>
          <w:color w:val="000000" w:themeColor="text1"/>
          <w:sz w:val="22"/>
          <w:szCs w:val="22"/>
        </w:rPr>
        <w:t xml:space="preserve">9.1. </w:t>
      </w:r>
      <w:r w:rsidR="0098028B" w:rsidRPr="00CF6CEA">
        <w:rPr>
          <w:color w:val="000000" w:themeColor="text1"/>
          <w:sz w:val="22"/>
          <w:szCs w:val="22"/>
        </w:rPr>
        <w:t xml:space="preserve">Этот Договор заключен и действует </w:t>
      </w:r>
      <w:proofErr w:type="gramStart"/>
      <w:r w:rsidR="0098028B" w:rsidRPr="00CF6CEA">
        <w:rPr>
          <w:color w:val="000000" w:themeColor="text1"/>
          <w:sz w:val="22"/>
          <w:szCs w:val="22"/>
        </w:rPr>
        <w:t>с даты подписания</w:t>
      </w:r>
      <w:proofErr w:type="gramEnd"/>
      <w:r w:rsidR="0098028B" w:rsidRPr="00CF6CEA">
        <w:rPr>
          <w:color w:val="000000" w:themeColor="text1"/>
          <w:sz w:val="22"/>
          <w:szCs w:val="22"/>
        </w:rPr>
        <w:t xml:space="preserve"> его Сторонами и действует до </w:t>
      </w:r>
      <w:r w:rsidR="00130123" w:rsidRPr="00CF6CEA">
        <w:rPr>
          <w:color w:val="000000" w:themeColor="text1"/>
          <w:sz w:val="22"/>
          <w:szCs w:val="22"/>
        </w:rPr>
        <w:t xml:space="preserve">полного исполнения </w:t>
      </w:r>
      <w:r>
        <w:rPr>
          <w:color w:val="000000" w:themeColor="text1"/>
          <w:sz w:val="22"/>
          <w:szCs w:val="22"/>
        </w:rPr>
        <w:t xml:space="preserve"> </w:t>
      </w:r>
    </w:p>
    <w:p w:rsidR="005E51D3" w:rsidRPr="00CF6CEA" w:rsidRDefault="00CF6CEA" w:rsidP="00CF6CEA">
      <w:pPr>
        <w:tabs>
          <w:tab w:val="left" w:pos="540"/>
          <w:tab w:val="left" w:pos="1080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  <w:r w:rsidR="00130123" w:rsidRPr="00CF6CEA">
        <w:rPr>
          <w:color w:val="000000" w:themeColor="text1"/>
          <w:sz w:val="22"/>
          <w:szCs w:val="22"/>
        </w:rPr>
        <w:t>сторонами обязательств по настоящему Договору</w:t>
      </w:r>
      <w:r w:rsidR="0098028B" w:rsidRPr="00CF6CEA">
        <w:rPr>
          <w:color w:val="000000" w:themeColor="text1"/>
          <w:sz w:val="22"/>
          <w:szCs w:val="22"/>
        </w:rPr>
        <w:t>.</w:t>
      </w:r>
      <w:r w:rsidR="005E51D3" w:rsidRPr="00CF6CEA">
        <w:rPr>
          <w:color w:val="000000" w:themeColor="text1"/>
          <w:sz w:val="22"/>
          <w:szCs w:val="22"/>
        </w:rPr>
        <w:t xml:space="preserve"> </w:t>
      </w:r>
    </w:p>
    <w:p w:rsidR="004A5252" w:rsidRPr="00CF6CEA" w:rsidRDefault="00CF6CEA" w:rsidP="00CF6CEA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9.2. </w:t>
      </w:r>
      <w:r w:rsidR="004A5252" w:rsidRPr="00CF6CEA">
        <w:rPr>
          <w:color w:val="000000" w:themeColor="text1"/>
          <w:sz w:val="22"/>
          <w:szCs w:val="22"/>
        </w:rPr>
        <w:t xml:space="preserve">Настоящий </w:t>
      </w:r>
      <w:proofErr w:type="gramStart"/>
      <w:r w:rsidR="004A5252" w:rsidRPr="00CF6CEA">
        <w:rPr>
          <w:color w:val="000000" w:themeColor="text1"/>
          <w:sz w:val="22"/>
          <w:szCs w:val="22"/>
        </w:rPr>
        <w:t>Договор</w:t>
      </w:r>
      <w:proofErr w:type="gramEnd"/>
      <w:r w:rsidR="004A5252" w:rsidRPr="00CF6CEA">
        <w:rPr>
          <w:color w:val="000000" w:themeColor="text1"/>
          <w:sz w:val="22"/>
          <w:szCs w:val="22"/>
        </w:rPr>
        <w:t xml:space="preserve"> может быть расторгнут по основаниям, предусмотренным законодательством РФ.</w:t>
      </w:r>
    </w:p>
    <w:p w:rsidR="00CF6CEA" w:rsidRDefault="00CF6CEA" w:rsidP="00CF6CEA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9.3. </w:t>
      </w:r>
      <w:r w:rsidR="00B46FDF" w:rsidRPr="00CF6CEA">
        <w:rPr>
          <w:color w:val="000000" w:themeColor="text1"/>
          <w:sz w:val="22"/>
          <w:szCs w:val="22"/>
        </w:rPr>
        <w:t xml:space="preserve">Стороны договорились, что при подписании договора о ремонте </w:t>
      </w:r>
      <w:r w:rsidR="000464D3" w:rsidRPr="00CF6CEA">
        <w:rPr>
          <w:color w:val="000000" w:themeColor="text1"/>
          <w:sz w:val="22"/>
          <w:szCs w:val="22"/>
        </w:rPr>
        <w:t xml:space="preserve">(замене) </w:t>
      </w:r>
      <w:r w:rsidR="00B94D2F" w:rsidRPr="00CF6CEA">
        <w:rPr>
          <w:color w:val="000000" w:themeColor="text1"/>
          <w:sz w:val="22"/>
          <w:szCs w:val="22"/>
        </w:rPr>
        <w:t>ВДГО и (или) ВКГО</w:t>
      </w:r>
      <w:r w:rsidR="00B46FDF" w:rsidRPr="00CF6CE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</w:p>
    <w:p w:rsidR="00B46FDF" w:rsidRPr="00CF6CEA" w:rsidRDefault="00CF6CEA" w:rsidP="00CF6CEA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  <w:r w:rsidR="000464D3" w:rsidRPr="00CF6CEA">
        <w:rPr>
          <w:color w:val="000000" w:themeColor="text1"/>
          <w:sz w:val="22"/>
          <w:szCs w:val="22"/>
        </w:rPr>
        <w:t>Исполнитель</w:t>
      </w:r>
      <w:r w:rsidR="00B46FDF" w:rsidRPr="00CF6CEA">
        <w:rPr>
          <w:color w:val="000000" w:themeColor="text1"/>
          <w:sz w:val="22"/>
          <w:szCs w:val="22"/>
        </w:rPr>
        <w:t xml:space="preserve"> использует факсимильную подпись.</w:t>
      </w:r>
    </w:p>
    <w:p w:rsidR="00CF6CEA" w:rsidRDefault="00CF6CEA" w:rsidP="00CF6CEA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9.4. </w:t>
      </w:r>
      <w:r w:rsidR="004A5252" w:rsidRPr="00CF6CEA">
        <w:rPr>
          <w:color w:val="000000" w:themeColor="text1"/>
          <w:sz w:val="22"/>
          <w:szCs w:val="22"/>
        </w:rPr>
        <w:t xml:space="preserve">Настоящий Договор составлен в двух подлинных экземплярах, имеющих одинаковую юридическую силу, </w:t>
      </w:r>
    </w:p>
    <w:p w:rsidR="004A5252" w:rsidRPr="00CF6CEA" w:rsidRDefault="00CF6CEA" w:rsidP="00CF6CEA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  <w:bookmarkStart w:id="0" w:name="_GoBack"/>
      <w:bookmarkEnd w:id="0"/>
      <w:r w:rsidR="004A5252" w:rsidRPr="00CF6CEA">
        <w:rPr>
          <w:color w:val="000000" w:themeColor="text1"/>
          <w:sz w:val="22"/>
          <w:szCs w:val="22"/>
        </w:rPr>
        <w:t>по одному экземпляру для каждой из Сторон.</w:t>
      </w:r>
    </w:p>
    <w:p w:rsidR="004A5252" w:rsidRPr="00F941B6" w:rsidRDefault="004A5252" w:rsidP="00D81303">
      <w:pPr>
        <w:ind w:firstLine="567"/>
        <w:jc w:val="both"/>
        <w:rPr>
          <w:color w:val="000000" w:themeColor="text1"/>
          <w:sz w:val="22"/>
          <w:szCs w:val="22"/>
        </w:rPr>
      </w:pPr>
    </w:p>
    <w:p w:rsidR="0069545A" w:rsidRPr="00F941B6" w:rsidRDefault="0069545A" w:rsidP="00D81303">
      <w:pPr>
        <w:ind w:firstLine="567"/>
        <w:jc w:val="both"/>
        <w:rPr>
          <w:color w:val="000000" w:themeColor="text1"/>
          <w:sz w:val="22"/>
          <w:szCs w:val="22"/>
        </w:rPr>
      </w:pPr>
    </w:p>
    <w:p w:rsidR="004A5252" w:rsidRPr="00F941B6" w:rsidRDefault="004A5252" w:rsidP="00994AC8">
      <w:pPr>
        <w:numPr>
          <w:ilvl w:val="0"/>
          <w:numId w:val="19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941B6">
        <w:rPr>
          <w:b/>
          <w:bCs/>
          <w:color w:val="000000" w:themeColor="text1"/>
          <w:sz w:val="22"/>
          <w:szCs w:val="22"/>
        </w:rPr>
        <w:t>Адреса и банковские реквизиты Сторон</w:t>
      </w:r>
      <w:r w:rsidR="00994AC8" w:rsidRPr="00F941B6">
        <w:rPr>
          <w:b/>
          <w:bCs/>
          <w:color w:val="000000" w:themeColor="text1"/>
          <w:sz w:val="22"/>
          <w:szCs w:val="22"/>
        </w:rPr>
        <w:t>.</w:t>
      </w:r>
    </w:p>
    <w:p w:rsidR="00994AC8" w:rsidRPr="00F941B6" w:rsidRDefault="00994AC8" w:rsidP="00994AC8">
      <w:pPr>
        <w:ind w:left="720"/>
        <w:rPr>
          <w:bCs/>
          <w:color w:val="000000" w:themeColor="text1"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719"/>
        <w:gridCol w:w="5166"/>
      </w:tblGrid>
      <w:tr w:rsidR="003A6CDC" w:rsidRPr="00F941B6" w:rsidTr="00674C17">
        <w:trPr>
          <w:trHeight w:val="3402"/>
        </w:trPr>
        <w:tc>
          <w:tcPr>
            <w:tcW w:w="4719" w:type="dxa"/>
          </w:tcPr>
          <w:p w:rsidR="0009153A" w:rsidRPr="00F941B6" w:rsidRDefault="00E8255E" w:rsidP="0009153A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</w:t>
            </w:r>
            <w:r w:rsidR="0009153A" w:rsidRPr="00F941B6">
              <w:rPr>
                <w:color w:val="000000" w:themeColor="text1"/>
                <w:sz w:val="22"/>
                <w:szCs w:val="22"/>
              </w:rPr>
              <w:t xml:space="preserve">Исполнитель: </w:t>
            </w:r>
          </w:p>
          <w:p w:rsidR="00600C9F" w:rsidRPr="00F941B6" w:rsidRDefault="00600C9F" w:rsidP="0009153A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674C17" w:rsidRPr="00F941B6" w:rsidRDefault="00674C17" w:rsidP="0009153A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600C9F" w:rsidRPr="00F941B6" w:rsidRDefault="00600C9F" w:rsidP="0009153A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600C9F" w:rsidRPr="00F941B6" w:rsidRDefault="00600C9F" w:rsidP="0009153A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600C9F" w:rsidRPr="00F941B6" w:rsidRDefault="00600C9F" w:rsidP="0009153A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09153A" w:rsidRPr="00F941B6" w:rsidRDefault="0009153A" w:rsidP="0009153A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  <w:r w:rsidRPr="00F941B6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</w:t>
            </w:r>
            <w:r w:rsidRPr="00F941B6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941B6">
              <w:rPr>
                <w:color w:val="000000" w:themeColor="text1"/>
                <w:sz w:val="22"/>
                <w:szCs w:val="22"/>
                <w:lang w:val="uk-UA"/>
              </w:rPr>
              <w:t xml:space="preserve">     </w:t>
            </w:r>
            <w:r w:rsidR="00600C9F" w:rsidRPr="00F941B6">
              <w:rPr>
                <w:color w:val="000000" w:themeColor="text1"/>
                <w:sz w:val="22"/>
                <w:szCs w:val="22"/>
                <w:lang w:val="uk-UA"/>
              </w:rPr>
              <w:t>______________</w:t>
            </w:r>
          </w:p>
          <w:p w:rsidR="0009153A" w:rsidRPr="00F941B6" w:rsidRDefault="0009153A" w:rsidP="0009153A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 xml:space="preserve">        (подпись)                                    (И.О.Ф.)</w:t>
            </w:r>
          </w:p>
          <w:p w:rsidR="009815D8" w:rsidRPr="00F941B6" w:rsidRDefault="0009153A" w:rsidP="000915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 xml:space="preserve">                                    м.п.</w:t>
            </w:r>
          </w:p>
        </w:tc>
        <w:tc>
          <w:tcPr>
            <w:tcW w:w="5166" w:type="dxa"/>
          </w:tcPr>
          <w:p w:rsidR="008E181C" w:rsidRPr="00F941B6" w:rsidRDefault="00E8255E" w:rsidP="008E181C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                   </w:t>
            </w:r>
            <w:r w:rsidR="008E181C" w:rsidRPr="00F941B6">
              <w:rPr>
                <w:bCs/>
                <w:color w:val="000000" w:themeColor="text1"/>
                <w:sz w:val="22"/>
                <w:szCs w:val="22"/>
              </w:rPr>
              <w:t>Заказчик:</w:t>
            </w:r>
          </w:p>
          <w:p w:rsidR="008E181C" w:rsidRPr="00F941B6" w:rsidRDefault="008E181C" w:rsidP="008E181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>__________________________________________</w:t>
            </w:r>
          </w:p>
          <w:p w:rsidR="008E181C" w:rsidRPr="00F941B6" w:rsidRDefault="008E181C" w:rsidP="008E181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 xml:space="preserve">                                (Ф.И.О.)</w:t>
            </w:r>
          </w:p>
          <w:p w:rsidR="008E181C" w:rsidRPr="00F941B6" w:rsidRDefault="008E181C" w:rsidP="008E181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>Место жительства: ________________________ ________________________________</w:t>
            </w:r>
            <w:r w:rsidR="009815D8" w:rsidRPr="00F941B6">
              <w:rPr>
                <w:color w:val="000000" w:themeColor="text1"/>
                <w:sz w:val="22"/>
                <w:szCs w:val="22"/>
              </w:rPr>
              <w:t>___</w:t>
            </w:r>
            <w:r w:rsidRPr="00F941B6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8E181C" w:rsidRPr="00F941B6" w:rsidRDefault="008E181C" w:rsidP="008E181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>Дата рождения:____________________________</w:t>
            </w:r>
          </w:p>
          <w:p w:rsidR="008E181C" w:rsidRPr="00F941B6" w:rsidRDefault="008E181C" w:rsidP="008E181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E181C" w:rsidRPr="00F941B6" w:rsidRDefault="008E181C" w:rsidP="008E181C">
            <w:pPr>
              <w:rPr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>Паспорт:__________________________________</w:t>
            </w:r>
          </w:p>
          <w:p w:rsidR="008E181C" w:rsidRPr="00F941B6" w:rsidRDefault="008E181C" w:rsidP="008E181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>_________________________________________</w:t>
            </w:r>
          </w:p>
          <w:p w:rsidR="008E181C" w:rsidRPr="00F941B6" w:rsidRDefault="008E181C" w:rsidP="008E181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>Контактный телефон:_______________________</w:t>
            </w:r>
          </w:p>
          <w:p w:rsidR="008E181C" w:rsidRPr="00F941B6" w:rsidRDefault="008E181C" w:rsidP="008E181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>_______________________ _________________</w:t>
            </w:r>
          </w:p>
          <w:p w:rsidR="008E181C" w:rsidRPr="00F941B6" w:rsidRDefault="008E181C" w:rsidP="008E181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941B6">
              <w:rPr>
                <w:color w:val="000000" w:themeColor="text1"/>
                <w:sz w:val="22"/>
                <w:szCs w:val="22"/>
              </w:rPr>
              <w:t xml:space="preserve">                      (подпись)                           (И.О.Ф.)</w:t>
            </w:r>
          </w:p>
        </w:tc>
      </w:tr>
    </w:tbl>
    <w:p w:rsidR="004A5252" w:rsidRPr="00F941B6" w:rsidRDefault="004A5252" w:rsidP="002C5AC9">
      <w:pPr>
        <w:rPr>
          <w:color w:val="000000" w:themeColor="text1"/>
          <w:sz w:val="22"/>
          <w:szCs w:val="22"/>
        </w:rPr>
      </w:pPr>
    </w:p>
    <w:sectPr w:rsidR="004A5252" w:rsidRPr="00F941B6" w:rsidSect="00CA78D7">
      <w:footerReference w:type="default" r:id="rId10"/>
      <w:pgSz w:w="11906" w:h="16838"/>
      <w:pgMar w:top="426" w:right="566" w:bottom="142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94" w:rsidRDefault="00914C94" w:rsidP="0070624D">
      <w:r>
        <w:separator/>
      </w:r>
    </w:p>
  </w:endnote>
  <w:endnote w:type="continuationSeparator" w:id="0">
    <w:p w:rsidR="00914C94" w:rsidRDefault="00914C94" w:rsidP="007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17" w:rsidRDefault="00BF2278" w:rsidP="005B3FD4">
    <w:pPr>
      <w:pStyle w:val="a8"/>
      <w:jc w:val="right"/>
    </w:pPr>
    <w:r w:rsidRPr="00877FF5">
      <w:rPr>
        <w:sz w:val="20"/>
        <w:szCs w:val="20"/>
      </w:rPr>
      <w:fldChar w:fldCharType="begin"/>
    </w:r>
    <w:r w:rsidR="00674C17" w:rsidRPr="00877FF5">
      <w:rPr>
        <w:sz w:val="20"/>
        <w:szCs w:val="20"/>
      </w:rPr>
      <w:instrText>PAGE   \* MERGEFORMAT</w:instrText>
    </w:r>
    <w:r w:rsidRPr="00877FF5">
      <w:rPr>
        <w:sz w:val="20"/>
        <w:szCs w:val="20"/>
      </w:rPr>
      <w:fldChar w:fldCharType="separate"/>
    </w:r>
    <w:r w:rsidR="00CF6CEA">
      <w:rPr>
        <w:noProof/>
        <w:sz w:val="20"/>
        <w:szCs w:val="20"/>
      </w:rPr>
      <w:t>3</w:t>
    </w:r>
    <w:r w:rsidRPr="00877FF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94" w:rsidRDefault="00914C94" w:rsidP="0070624D">
      <w:r>
        <w:separator/>
      </w:r>
    </w:p>
  </w:footnote>
  <w:footnote w:type="continuationSeparator" w:id="0">
    <w:p w:rsidR="00914C94" w:rsidRDefault="00914C94" w:rsidP="0070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CA8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9ED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F40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503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6211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783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9C1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EE6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F43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5A9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46E3A"/>
    <w:multiLevelType w:val="multilevel"/>
    <w:tmpl w:val="3356B1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B1C5B8E"/>
    <w:multiLevelType w:val="multilevel"/>
    <w:tmpl w:val="3356B1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408213C"/>
    <w:multiLevelType w:val="multilevel"/>
    <w:tmpl w:val="58F07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cs="Times New Roman" w:hint="default"/>
      </w:rPr>
    </w:lvl>
  </w:abstractNum>
  <w:abstractNum w:abstractNumId="13">
    <w:nsid w:val="17A415CF"/>
    <w:multiLevelType w:val="multilevel"/>
    <w:tmpl w:val="A39071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9797D5A"/>
    <w:multiLevelType w:val="multilevel"/>
    <w:tmpl w:val="3356B1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C6F16B6"/>
    <w:multiLevelType w:val="hybridMultilevel"/>
    <w:tmpl w:val="41166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882149"/>
    <w:multiLevelType w:val="multilevel"/>
    <w:tmpl w:val="3356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986401C"/>
    <w:multiLevelType w:val="hybridMultilevel"/>
    <w:tmpl w:val="D4B82E50"/>
    <w:lvl w:ilvl="0" w:tplc="5B6006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1066BF"/>
    <w:multiLevelType w:val="multilevel"/>
    <w:tmpl w:val="3356B1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31072D"/>
    <w:multiLevelType w:val="multilevel"/>
    <w:tmpl w:val="3356B1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0CE00CE"/>
    <w:multiLevelType w:val="multilevel"/>
    <w:tmpl w:val="3356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5647BBB"/>
    <w:multiLevelType w:val="multilevel"/>
    <w:tmpl w:val="3356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FA55D62"/>
    <w:multiLevelType w:val="multilevel"/>
    <w:tmpl w:val="3356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F06806"/>
    <w:multiLevelType w:val="hybridMultilevel"/>
    <w:tmpl w:val="0618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07B08"/>
    <w:multiLevelType w:val="multilevel"/>
    <w:tmpl w:val="3356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102D75"/>
    <w:multiLevelType w:val="multilevel"/>
    <w:tmpl w:val="5CA2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6020A9"/>
    <w:multiLevelType w:val="multilevel"/>
    <w:tmpl w:val="3356B1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7A4B56"/>
    <w:multiLevelType w:val="multilevel"/>
    <w:tmpl w:val="3356B1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2092F94"/>
    <w:multiLevelType w:val="multilevel"/>
    <w:tmpl w:val="3356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3E119E"/>
    <w:multiLevelType w:val="hybridMultilevel"/>
    <w:tmpl w:val="19BE11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8F4184A"/>
    <w:multiLevelType w:val="multilevel"/>
    <w:tmpl w:val="3356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A231337"/>
    <w:multiLevelType w:val="hybridMultilevel"/>
    <w:tmpl w:val="8F6E0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D30903"/>
    <w:multiLevelType w:val="multilevel"/>
    <w:tmpl w:val="E918E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1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cs="Times New Roman" w:hint="default"/>
      </w:rPr>
    </w:lvl>
  </w:abstractNum>
  <w:abstractNum w:abstractNumId="33">
    <w:nsid w:val="73431014"/>
    <w:multiLevelType w:val="hybridMultilevel"/>
    <w:tmpl w:val="5F40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4279A9"/>
    <w:multiLevelType w:val="hybridMultilevel"/>
    <w:tmpl w:val="19EE1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F446AE"/>
    <w:multiLevelType w:val="multilevel"/>
    <w:tmpl w:val="3356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BB059A9"/>
    <w:multiLevelType w:val="hybridMultilevel"/>
    <w:tmpl w:val="4AEA80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EF1DA7"/>
    <w:multiLevelType w:val="hybridMultilevel"/>
    <w:tmpl w:val="8730C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780E97"/>
    <w:multiLevelType w:val="hybridMultilevel"/>
    <w:tmpl w:val="19F2D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38"/>
  </w:num>
  <w:num w:numId="17">
    <w:abstractNumId w:val="37"/>
  </w:num>
  <w:num w:numId="18">
    <w:abstractNumId w:val="31"/>
  </w:num>
  <w:num w:numId="19">
    <w:abstractNumId w:val="17"/>
  </w:num>
  <w:num w:numId="20">
    <w:abstractNumId w:val="33"/>
  </w:num>
  <w:num w:numId="21">
    <w:abstractNumId w:val="1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4"/>
  </w:num>
  <w:num w:numId="25">
    <w:abstractNumId w:val="16"/>
  </w:num>
  <w:num w:numId="26">
    <w:abstractNumId w:val="20"/>
  </w:num>
  <w:num w:numId="27">
    <w:abstractNumId w:val="35"/>
  </w:num>
  <w:num w:numId="28">
    <w:abstractNumId w:val="21"/>
  </w:num>
  <w:num w:numId="29">
    <w:abstractNumId w:val="28"/>
  </w:num>
  <w:num w:numId="30">
    <w:abstractNumId w:val="30"/>
  </w:num>
  <w:num w:numId="31">
    <w:abstractNumId w:val="29"/>
  </w:num>
  <w:num w:numId="32">
    <w:abstractNumId w:val="23"/>
  </w:num>
  <w:num w:numId="33">
    <w:abstractNumId w:val="22"/>
  </w:num>
  <w:num w:numId="34">
    <w:abstractNumId w:val="24"/>
  </w:num>
  <w:num w:numId="35">
    <w:abstractNumId w:val="27"/>
  </w:num>
  <w:num w:numId="36">
    <w:abstractNumId w:val="18"/>
  </w:num>
  <w:num w:numId="37">
    <w:abstractNumId w:val="19"/>
  </w:num>
  <w:num w:numId="38">
    <w:abstractNumId w:val="14"/>
  </w:num>
  <w:num w:numId="39">
    <w:abstractNumId w:val="11"/>
  </w:num>
  <w:num w:numId="40">
    <w:abstractNumId w:val="26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4D"/>
    <w:rsid w:val="000248A6"/>
    <w:rsid w:val="00025A64"/>
    <w:rsid w:val="000426CB"/>
    <w:rsid w:val="00043224"/>
    <w:rsid w:val="00043355"/>
    <w:rsid w:val="000464D3"/>
    <w:rsid w:val="00053419"/>
    <w:rsid w:val="00056287"/>
    <w:rsid w:val="00064007"/>
    <w:rsid w:val="0008199C"/>
    <w:rsid w:val="00082FF8"/>
    <w:rsid w:val="00085072"/>
    <w:rsid w:val="00087F5D"/>
    <w:rsid w:val="0009153A"/>
    <w:rsid w:val="000923F7"/>
    <w:rsid w:val="000B1514"/>
    <w:rsid w:val="000B7377"/>
    <w:rsid w:val="000B7AC2"/>
    <w:rsid w:val="000C324F"/>
    <w:rsid w:val="000C6193"/>
    <w:rsid w:val="000C7A8D"/>
    <w:rsid w:val="000D058A"/>
    <w:rsid w:val="000D789F"/>
    <w:rsid w:val="000E527B"/>
    <w:rsid w:val="000E7463"/>
    <w:rsid w:val="000F056D"/>
    <w:rsid w:val="000F4B12"/>
    <w:rsid w:val="00102DF1"/>
    <w:rsid w:val="00112193"/>
    <w:rsid w:val="00115360"/>
    <w:rsid w:val="001223EC"/>
    <w:rsid w:val="00130123"/>
    <w:rsid w:val="00140725"/>
    <w:rsid w:val="00161D23"/>
    <w:rsid w:val="0016276E"/>
    <w:rsid w:val="00163D39"/>
    <w:rsid w:val="0017000F"/>
    <w:rsid w:val="00171272"/>
    <w:rsid w:val="00180E49"/>
    <w:rsid w:val="00181290"/>
    <w:rsid w:val="00181B1D"/>
    <w:rsid w:val="001821A9"/>
    <w:rsid w:val="0018257F"/>
    <w:rsid w:val="00182BEB"/>
    <w:rsid w:val="00182F84"/>
    <w:rsid w:val="00183E7B"/>
    <w:rsid w:val="001860E2"/>
    <w:rsid w:val="001924A2"/>
    <w:rsid w:val="001C5DB5"/>
    <w:rsid w:val="001D1718"/>
    <w:rsid w:val="001D789C"/>
    <w:rsid w:val="001E691A"/>
    <w:rsid w:val="001F3D41"/>
    <w:rsid w:val="001F6800"/>
    <w:rsid w:val="001F6F3B"/>
    <w:rsid w:val="00201ED4"/>
    <w:rsid w:val="002077EA"/>
    <w:rsid w:val="00212670"/>
    <w:rsid w:val="00216B27"/>
    <w:rsid w:val="002177D8"/>
    <w:rsid w:val="00223A2E"/>
    <w:rsid w:val="002256D0"/>
    <w:rsid w:val="00226644"/>
    <w:rsid w:val="00227756"/>
    <w:rsid w:val="002302B8"/>
    <w:rsid w:val="00230849"/>
    <w:rsid w:val="002408BC"/>
    <w:rsid w:val="00243B41"/>
    <w:rsid w:val="002530DF"/>
    <w:rsid w:val="00254C72"/>
    <w:rsid w:val="00255526"/>
    <w:rsid w:val="002610D1"/>
    <w:rsid w:val="00277605"/>
    <w:rsid w:val="0028004C"/>
    <w:rsid w:val="00281433"/>
    <w:rsid w:val="002823E1"/>
    <w:rsid w:val="002958A2"/>
    <w:rsid w:val="0029771A"/>
    <w:rsid w:val="002A1AC6"/>
    <w:rsid w:val="002A6405"/>
    <w:rsid w:val="002A734D"/>
    <w:rsid w:val="002C59BC"/>
    <w:rsid w:val="002C5AC9"/>
    <w:rsid w:val="002C5B33"/>
    <w:rsid w:val="002D588A"/>
    <w:rsid w:val="002F17C2"/>
    <w:rsid w:val="002F293B"/>
    <w:rsid w:val="002F766F"/>
    <w:rsid w:val="002F7EBA"/>
    <w:rsid w:val="00303FFB"/>
    <w:rsid w:val="00307137"/>
    <w:rsid w:val="0031265B"/>
    <w:rsid w:val="00321A1E"/>
    <w:rsid w:val="00325578"/>
    <w:rsid w:val="00326A03"/>
    <w:rsid w:val="00342D5F"/>
    <w:rsid w:val="00345E5A"/>
    <w:rsid w:val="00354E24"/>
    <w:rsid w:val="00360527"/>
    <w:rsid w:val="00361525"/>
    <w:rsid w:val="00363CC1"/>
    <w:rsid w:val="00364D14"/>
    <w:rsid w:val="00367DB9"/>
    <w:rsid w:val="00375072"/>
    <w:rsid w:val="00385A62"/>
    <w:rsid w:val="00386596"/>
    <w:rsid w:val="003903BA"/>
    <w:rsid w:val="00396ACA"/>
    <w:rsid w:val="003A6CDC"/>
    <w:rsid w:val="003A6FAA"/>
    <w:rsid w:val="003B5105"/>
    <w:rsid w:val="003C0BEC"/>
    <w:rsid w:val="003D3884"/>
    <w:rsid w:val="003E42C0"/>
    <w:rsid w:val="003F16E6"/>
    <w:rsid w:val="00403FC9"/>
    <w:rsid w:val="0040662D"/>
    <w:rsid w:val="00416C66"/>
    <w:rsid w:val="004214E6"/>
    <w:rsid w:val="0044056C"/>
    <w:rsid w:val="00441539"/>
    <w:rsid w:val="00444D7F"/>
    <w:rsid w:val="00457B9E"/>
    <w:rsid w:val="00461063"/>
    <w:rsid w:val="004643AE"/>
    <w:rsid w:val="004767F7"/>
    <w:rsid w:val="00476F94"/>
    <w:rsid w:val="00480914"/>
    <w:rsid w:val="00484299"/>
    <w:rsid w:val="00492522"/>
    <w:rsid w:val="00494B6E"/>
    <w:rsid w:val="0049515C"/>
    <w:rsid w:val="00495973"/>
    <w:rsid w:val="004A37BB"/>
    <w:rsid w:val="004A5252"/>
    <w:rsid w:val="004C4C8B"/>
    <w:rsid w:val="004D7B58"/>
    <w:rsid w:val="004F009F"/>
    <w:rsid w:val="00503B79"/>
    <w:rsid w:val="005063DE"/>
    <w:rsid w:val="0051112E"/>
    <w:rsid w:val="00514A37"/>
    <w:rsid w:val="00515D98"/>
    <w:rsid w:val="00520512"/>
    <w:rsid w:val="00522080"/>
    <w:rsid w:val="00537597"/>
    <w:rsid w:val="005415CE"/>
    <w:rsid w:val="00545DE3"/>
    <w:rsid w:val="00547BEF"/>
    <w:rsid w:val="00550C0A"/>
    <w:rsid w:val="00553459"/>
    <w:rsid w:val="00554C49"/>
    <w:rsid w:val="005613FB"/>
    <w:rsid w:val="00563554"/>
    <w:rsid w:val="005640C0"/>
    <w:rsid w:val="005652A8"/>
    <w:rsid w:val="00573205"/>
    <w:rsid w:val="00581A5B"/>
    <w:rsid w:val="00586305"/>
    <w:rsid w:val="00586E86"/>
    <w:rsid w:val="00596AEA"/>
    <w:rsid w:val="005A2695"/>
    <w:rsid w:val="005A2FC8"/>
    <w:rsid w:val="005A3590"/>
    <w:rsid w:val="005A42BD"/>
    <w:rsid w:val="005B1DC9"/>
    <w:rsid w:val="005B2473"/>
    <w:rsid w:val="005B3FD4"/>
    <w:rsid w:val="005D4B94"/>
    <w:rsid w:val="005E22DF"/>
    <w:rsid w:val="005E51D3"/>
    <w:rsid w:val="005E63B6"/>
    <w:rsid w:val="005F1CFF"/>
    <w:rsid w:val="005F36E5"/>
    <w:rsid w:val="005F3CB7"/>
    <w:rsid w:val="00600C9F"/>
    <w:rsid w:val="00601144"/>
    <w:rsid w:val="00604BE5"/>
    <w:rsid w:val="006136F2"/>
    <w:rsid w:val="00630655"/>
    <w:rsid w:val="00635E8E"/>
    <w:rsid w:val="00641BFA"/>
    <w:rsid w:val="00667272"/>
    <w:rsid w:val="006710F0"/>
    <w:rsid w:val="00674C17"/>
    <w:rsid w:val="00677AEA"/>
    <w:rsid w:val="00682AF6"/>
    <w:rsid w:val="0069545A"/>
    <w:rsid w:val="006969EB"/>
    <w:rsid w:val="006A275B"/>
    <w:rsid w:val="006A2C13"/>
    <w:rsid w:val="006A773F"/>
    <w:rsid w:val="006B576D"/>
    <w:rsid w:val="006C1D36"/>
    <w:rsid w:val="006C4D11"/>
    <w:rsid w:val="006C63DF"/>
    <w:rsid w:val="006D2EC3"/>
    <w:rsid w:val="006D3906"/>
    <w:rsid w:val="006D6A4F"/>
    <w:rsid w:val="006E18D0"/>
    <w:rsid w:val="006E56B1"/>
    <w:rsid w:val="006E68DE"/>
    <w:rsid w:val="006F4BD0"/>
    <w:rsid w:val="00702026"/>
    <w:rsid w:val="00705ECE"/>
    <w:rsid w:val="0070624D"/>
    <w:rsid w:val="007113EF"/>
    <w:rsid w:val="007116A6"/>
    <w:rsid w:val="007116D7"/>
    <w:rsid w:val="00712FB3"/>
    <w:rsid w:val="00717AFA"/>
    <w:rsid w:val="007211E6"/>
    <w:rsid w:val="00722373"/>
    <w:rsid w:val="00727ACE"/>
    <w:rsid w:val="00730D4D"/>
    <w:rsid w:val="0073376C"/>
    <w:rsid w:val="00733E64"/>
    <w:rsid w:val="0074268D"/>
    <w:rsid w:val="0074547B"/>
    <w:rsid w:val="00746B76"/>
    <w:rsid w:val="00762ACC"/>
    <w:rsid w:val="00763BC6"/>
    <w:rsid w:val="00776486"/>
    <w:rsid w:val="007971D1"/>
    <w:rsid w:val="007A1B24"/>
    <w:rsid w:val="007A572D"/>
    <w:rsid w:val="007A7C81"/>
    <w:rsid w:val="007B2298"/>
    <w:rsid w:val="007B5FD8"/>
    <w:rsid w:val="007C1E66"/>
    <w:rsid w:val="007C6690"/>
    <w:rsid w:val="007F2E2B"/>
    <w:rsid w:val="007F70D5"/>
    <w:rsid w:val="00812181"/>
    <w:rsid w:val="00812401"/>
    <w:rsid w:val="00814073"/>
    <w:rsid w:val="00815F31"/>
    <w:rsid w:val="00826AAF"/>
    <w:rsid w:val="00827810"/>
    <w:rsid w:val="0083240A"/>
    <w:rsid w:val="00843DEC"/>
    <w:rsid w:val="00852949"/>
    <w:rsid w:val="00863B31"/>
    <w:rsid w:val="00864848"/>
    <w:rsid w:val="00872932"/>
    <w:rsid w:val="00873B86"/>
    <w:rsid w:val="00875B5B"/>
    <w:rsid w:val="00875BD6"/>
    <w:rsid w:val="00877FF5"/>
    <w:rsid w:val="00884211"/>
    <w:rsid w:val="0088472D"/>
    <w:rsid w:val="00892CBE"/>
    <w:rsid w:val="008A29AE"/>
    <w:rsid w:val="008A329E"/>
    <w:rsid w:val="008B1D45"/>
    <w:rsid w:val="008B73C3"/>
    <w:rsid w:val="008C012A"/>
    <w:rsid w:val="008C3FC0"/>
    <w:rsid w:val="008C6586"/>
    <w:rsid w:val="008C7BB8"/>
    <w:rsid w:val="008D080F"/>
    <w:rsid w:val="008D548C"/>
    <w:rsid w:val="008E0503"/>
    <w:rsid w:val="008E181C"/>
    <w:rsid w:val="00901588"/>
    <w:rsid w:val="009073D4"/>
    <w:rsid w:val="009078FD"/>
    <w:rsid w:val="00910362"/>
    <w:rsid w:val="00914C94"/>
    <w:rsid w:val="009165E0"/>
    <w:rsid w:val="00920C93"/>
    <w:rsid w:val="009524B6"/>
    <w:rsid w:val="00952E5F"/>
    <w:rsid w:val="0095321D"/>
    <w:rsid w:val="00955C19"/>
    <w:rsid w:val="00963515"/>
    <w:rsid w:val="00967CAB"/>
    <w:rsid w:val="00975A09"/>
    <w:rsid w:val="0098028B"/>
    <w:rsid w:val="00981171"/>
    <w:rsid w:val="009815D8"/>
    <w:rsid w:val="00987577"/>
    <w:rsid w:val="00994AC8"/>
    <w:rsid w:val="009973F3"/>
    <w:rsid w:val="009A0B0B"/>
    <w:rsid w:val="009B452D"/>
    <w:rsid w:val="009B7180"/>
    <w:rsid w:val="009B76E4"/>
    <w:rsid w:val="009C7D8F"/>
    <w:rsid w:val="009C7FE5"/>
    <w:rsid w:val="009D151E"/>
    <w:rsid w:val="009D79EB"/>
    <w:rsid w:val="009E6C66"/>
    <w:rsid w:val="009F6D6C"/>
    <w:rsid w:val="009F754A"/>
    <w:rsid w:val="00A0331D"/>
    <w:rsid w:val="00A05C80"/>
    <w:rsid w:val="00A11A61"/>
    <w:rsid w:val="00A171DB"/>
    <w:rsid w:val="00A24F93"/>
    <w:rsid w:val="00A27BED"/>
    <w:rsid w:val="00A30759"/>
    <w:rsid w:val="00A35252"/>
    <w:rsid w:val="00A403BA"/>
    <w:rsid w:val="00A407C5"/>
    <w:rsid w:val="00A517D8"/>
    <w:rsid w:val="00A528CE"/>
    <w:rsid w:val="00A57E14"/>
    <w:rsid w:val="00A601EC"/>
    <w:rsid w:val="00A70EAC"/>
    <w:rsid w:val="00A8174E"/>
    <w:rsid w:val="00A829DD"/>
    <w:rsid w:val="00A87751"/>
    <w:rsid w:val="00A93AA4"/>
    <w:rsid w:val="00AA7C52"/>
    <w:rsid w:val="00AB283E"/>
    <w:rsid w:val="00AB3798"/>
    <w:rsid w:val="00AB55A7"/>
    <w:rsid w:val="00AC27D7"/>
    <w:rsid w:val="00AE1908"/>
    <w:rsid w:val="00AE3A31"/>
    <w:rsid w:val="00AF6AF5"/>
    <w:rsid w:val="00B129BA"/>
    <w:rsid w:val="00B177AC"/>
    <w:rsid w:val="00B21461"/>
    <w:rsid w:val="00B235DC"/>
    <w:rsid w:val="00B23764"/>
    <w:rsid w:val="00B25566"/>
    <w:rsid w:val="00B32DB8"/>
    <w:rsid w:val="00B46FDF"/>
    <w:rsid w:val="00B63B44"/>
    <w:rsid w:val="00B65AF8"/>
    <w:rsid w:val="00B74168"/>
    <w:rsid w:val="00B77D42"/>
    <w:rsid w:val="00B9378B"/>
    <w:rsid w:val="00B94C69"/>
    <w:rsid w:val="00B94D2F"/>
    <w:rsid w:val="00B95894"/>
    <w:rsid w:val="00BA2EAB"/>
    <w:rsid w:val="00BA5D58"/>
    <w:rsid w:val="00BB266D"/>
    <w:rsid w:val="00BB5332"/>
    <w:rsid w:val="00BB63E3"/>
    <w:rsid w:val="00BC533B"/>
    <w:rsid w:val="00BC627A"/>
    <w:rsid w:val="00BC792A"/>
    <w:rsid w:val="00BD0B4D"/>
    <w:rsid w:val="00BE397A"/>
    <w:rsid w:val="00BF1F33"/>
    <w:rsid w:val="00BF2278"/>
    <w:rsid w:val="00C1609C"/>
    <w:rsid w:val="00C22531"/>
    <w:rsid w:val="00C25BDF"/>
    <w:rsid w:val="00C26CE2"/>
    <w:rsid w:val="00C27B80"/>
    <w:rsid w:val="00C32BE2"/>
    <w:rsid w:val="00C405F7"/>
    <w:rsid w:val="00C56FB1"/>
    <w:rsid w:val="00C63AC6"/>
    <w:rsid w:val="00C67BBC"/>
    <w:rsid w:val="00C76CBF"/>
    <w:rsid w:val="00C76F7C"/>
    <w:rsid w:val="00C8290A"/>
    <w:rsid w:val="00C87494"/>
    <w:rsid w:val="00C9093E"/>
    <w:rsid w:val="00CA0A9D"/>
    <w:rsid w:val="00CA498C"/>
    <w:rsid w:val="00CA5F8E"/>
    <w:rsid w:val="00CA78D7"/>
    <w:rsid w:val="00CB0090"/>
    <w:rsid w:val="00CB366F"/>
    <w:rsid w:val="00CC4010"/>
    <w:rsid w:val="00CC6316"/>
    <w:rsid w:val="00CF3481"/>
    <w:rsid w:val="00CF5C74"/>
    <w:rsid w:val="00CF6CEA"/>
    <w:rsid w:val="00D0381E"/>
    <w:rsid w:val="00D1453C"/>
    <w:rsid w:val="00D22414"/>
    <w:rsid w:val="00D22C4E"/>
    <w:rsid w:val="00D256BE"/>
    <w:rsid w:val="00D302BB"/>
    <w:rsid w:val="00D3457D"/>
    <w:rsid w:val="00D454FF"/>
    <w:rsid w:val="00D5280A"/>
    <w:rsid w:val="00D57EC0"/>
    <w:rsid w:val="00D64B0B"/>
    <w:rsid w:val="00D67B48"/>
    <w:rsid w:val="00D73A4C"/>
    <w:rsid w:val="00D7436C"/>
    <w:rsid w:val="00D75445"/>
    <w:rsid w:val="00D76F25"/>
    <w:rsid w:val="00D80FB4"/>
    <w:rsid w:val="00D81303"/>
    <w:rsid w:val="00D82D3C"/>
    <w:rsid w:val="00D83122"/>
    <w:rsid w:val="00D85FBE"/>
    <w:rsid w:val="00D919BD"/>
    <w:rsid w:val="00D9373D"/>
    <w:rsid w:val="00D97492"/>
    <w:rsid w:val="00DB189C"/>
    <w:rsid w:val="00DB318A"/>
    <w:rsid w:val="00DB3ED1"/>
    <w:rsid w:val="00DC5495"/>
    <w:rsid w:val="00DD56AB"/>
    <w:rsid w:val="00DE4F5C"/>
    <w:rsid w:val="00DE528B"/>
    <w:rsid w:val="00DF472F"/>
    <w:rsid w:val="00DF7F22"/>
    <w:rsid w:val="00E06A84"/>
    <w:rsid w:val="00E07B0E"/>
    <w:rsid w:val="00E12C5E"/>
    <w:rsid w:val="00E1593F"/>
    <w:rsid w:val="00E20A22"/>
    <w:rsid w:val="00E2103B"/>
    <w:rsid w:val="00E25608"/>
    <w:rsid w:val="00E26F78"/>
    <w:rsid w:val="00E41601"/>
    <w:rsid w:val="00E41E7A"/>
    <w:rsid w:val="00E46B07"/>
    <w:rsid w:val="00E53736"/>
    <w:rsid w:val="00E6521D"/>
    <w:rsid w:val="00E71F6E"/>
    <w:rsid w:val="00E7489A"/>
    <w:rsid w:val="00E8255E"/>
    <w:rsid w:val="00E864C8"/>
    <w:rsid w:val="00E92AA5"/>
    <w:rsid w:val="00E9671D"/>
    <w:rsid w:val="00EA43ED"/>
    <w:rsid w:val="00EA697B"/>
    <w:rsid w:val="00EB4396"/>
    <w:rsid w:val="00EC135E"/>
    <w:rsid w:val="00EC6B10"/>
    <w:rsid w:val="00ED0F53"/>
    <w:rsid w:val="00ED2DAC"/>
    <w:rsid w:val="00ED648C"/>
    <w:rsid w:val="00EE1BDD"/>
    <w:rsid w:val="00EE5579"/>
    <w:rsid w:val="00EF0A60"/>
    <w:rsid w:val="00EF0E0D"/>
    <w:rsid w:val="00F00354"/>
    <w:rsid w:val="00F12F52"/>
    <w:rsid w:val="00F1624C"/>
    <w:rsid w:val="00F175C0"/>
    <w:rsid w:val="00F27C96"/>
    <w:rsid w:val="00F40D38"/>
    <w:rsid w:val="00F42D27"/>
    <w:rsid w:val="00F44F2C"/>
    <w:rsid w:val="00F46BC0"/>
    <w:rsid w:val="00F6213B"/>
    <w:rsid w:val="00F621E9"/>
    <w:rsid w:val="00F66A1F"/>
    <w:rsid w:val="00F70060"/>
    <w:rsid w:val="00F731E8"/>
    <w:rsid w:val="00F73245"/>
    <w:rsid w:val="00F81AA9"/>
    <w:rsid w:val="00F826BF"/>
    <w:rsid w:val="00F834E1"/>
    <w:rsid w:val="00F85009"/>
    <w:rsid w:val="00F941B6"/>
    <w:rsid w:val="00FA6DE5"/>
    <w:rsid w:val="00FA77D0"/>
    <w:rsid w:val="00FB1C0C"/>
    <w:rsid w:val="00FC0130"/>
    <w:rsid w:val="00FC4998"/>
    <w:rsid w:val="00FC709D"/>
    <w:rsid w:val="00FD1CAB"/>
    <w:rsid w:val="00FD4EBB"/>
    <w:rsid w:val="00FE21A7"/>
    <w:rsid w:val="00FE4323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2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624D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706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footnote reference"/>
    <w:basedOn w:val="a0"/>
    <w:uiPriority w:val="99"/>
    <w:semiHidden/>
    <w:rsid w:val="0070624D"/>
    <w:rPr>
      <w:rFonts w:cs="Times New Roman"/>
      <w:vertAlign w:val="superscript"/>
    </w:rPr>
  </w:style>
  <w:style w:type="paragraph" w:styleId="a5">
    <w:name w:val="List Paragraph"/>
    <w:basedOn w:val="a"/>
    <w:uiPriority w:val="99"/>
    <w:qFormat/>
    <w:rsid w:val="0070624D"/>
    <w:pPr>
      <w:ind w:left="720"/>
    </w:pPr>
  </w:style>
  <w:style w:type="paragraph" w:styleId="a6">
    <w:name w:val="header"/>
    <w:basedOn w:val="a"/>
    <w:link w:val="a7"/>
    <w:uiPriority w:val="99"/>
    <w:rsid w:val="00877F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7FF5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77F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7FF5"/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BB266D"/>
    <w:pPr>
      <w:spacing w:after="0" w:line="240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5A4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95973"/>
    <w:rPr>
      <w:rFonts w:ascii="Tahoma" w:hAnsi="Tahoma" w:cs="Tahoma"/>
      <w:sz w:val="16"/>
      <w:szCs w:val="16"/>
      <w:lang w:val="ru-RU" w:eastAsia="ru-RU"/>
    </w:rPr>
  </w:style>
  <w:style w:type="paragraph" w:customStyle="1" w:styleId="ad">
    <w:name w:val=".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FORMATTEXT">
    <w:name w:val=".FORMATTEXT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HEADERTEXT">
    <w:name w:val=".HEADERTEXT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color w:val="2B4279"/>
      <w:sz w:val="24"/>
      <w:szCs w:val="24"/>
    </w:rPr>
  </w:style>
  <w:style w:type="paragraph" w:customStyle="1" w:styleId="ConsPlusNormal">
    <w:name w:val="ConsPlusNormal"/>
    <w:rsid w:val="00FE21A7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2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624D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706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footnote reference"/>
    <w:basedOn w:val="a0"/>
    <w:uiPriority w:val="99"/>
    <w:semiHidden/>
    <w:rsid w:val="0070624D"/>
    <w:rPr>
      <w:rFonts w:cs="Times New Roman"/>
      <w:vertAlign w:val="superscript"/>
    </w:rPr>
  </w:style>
  <w:style w:type="paragraph" w:styleId="a5">
    <w:name w:val="List Paragraph"/>
    <w:basedOn w:val="a"/>
    <w:uiPriority w:val="99"/>
    <w:qFormat/>
    <w:rsid w:val="0070624D"/>
    <w:pPr>
      <w:ind w:left="720"/>
    </w:pPr>
  </w:style>
  <w:style w:type="paragraph" w:styleId="a6">
    <w:name w:val="header"/>
    <w:basedOn w:val="a"/>
    <w:link w:val="a7"/>
    <w:uiPriority w:val="99"/>
    <w:rsid w:val="00877F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7FF5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77F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7FF5"/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BB266D"/>
    <w:pPr>
      <w:spacing w:after="0" w:line="240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5A4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95973"/>
    <w:rPr>
      <w:rFonts w:ascii="Tahoma" w:hAnsi="Tahoma" w:cs="Tahoma"/>
      <w:sz w:val="16"/>
      <w:szCs w:val="16"/>
      <w:lang w:val="ru-RU" w:eastAsia="ru-RU"/>
    </w:rPr>
  </w:style>
  <w:style w:type="paragraph" w:customStyle="1" w:styleId="ad">
    <w:name w:val=".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FORMATTEXT">
    <w:name w:val=".FORMATTEXT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HEADERTEXT">
    <w:name w:val=".HEADERTEXT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color w:val="2B4279"/>
      <w:sz w:val="24"/>
      <w:szCs w:val="24"/>
    </w:rPr>
  </w:style>
  <w:style w:type="paragraph" w:customStyle="1" w:styleId="ConsPlusNormal">
    <w:name w:val="ConsPlusNormal"/>
    <w:rsid w:val="00FE21A7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A68D22841B55EB4DB53183701D2272BB5E5B96EBCBBEAAE830249FBFQ5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D0B2-4FD3-441B-AB2E-3B832E3E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1287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(для собственников (пользователей) расположенного в многоквартирном доме помещения в отношении внутриквартирного газового оборудования)</vt:lpstr>
    </vt:vector>
  </TitlesOfParts>
  <Company>*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(для собственников (пользователей) расположенного в многоквартирном доме помещения в отношении внутриквартирного газового оборудования)</dc:title>
  <dc:creator>Глухова Наталия Викторовна</dc:creator>
  <cp:lastModifiedBy>Бальская Наталья Владимировна</cp:lastModifiedBy>
  <cp:revision>3</cp:revision>
  <cp:lastPrinted>2018-03-27T05:43:00Z</cp:lastPrinted>
  <dcterms:created xsi:type="dcterms:W3CDTF">2023-09-27T08:11:00Z</dcterms:created>
  <dcterms:modified xsi:type="dcterms:W3CDTF">2023-10-04T08:22:00Z</dcterms:modified>
</cp:coreProperties>
</file>